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A3" w:rsidRPr="007E45A9" w:rsidRDefault="00AC12A3" w:rsidP="007E45A9">
      <w:pPr>
        <w:pStyle w:val="4"/>
        <w:shd w:val="clear" w:color="auto" w:fill="auto"/>
        <w:spacing w:after="0" w:line="160" w:lineRule="exact"/>
        <w:rPr>
          <w:b/>
          <w:sz w:val="20"/>
          <w:szCs w:val="20"/>
        </w:rPr>
      </w:pPr>
      <w:r w:rsidRPr="007E45A9">
        <w:rPr>
          <w:rStyle w:val="2pt"/>
          <w:b/>
          <w:sz w:val="20"/>
          <w:szCs w:val="20"/>
        </w:rPr>
        <w:t>ДОГОВОР</w:t>
      </w:r>
    </w:p>
    <w:p w:rsidR="00AC12A3" w:rsidRDefault="007E45A9" w:rsidP="007E45A9">
      <w:pPr>
        <w:pStyle w:val="4"/>
        <w:shd w:val="clear" w:color="auto" w:fill="auto"/>
        <w:tabs>
          <w:tab w:val="left" w:leader="underscore" w:pos="0"/>
          <w:tab w:val="left" w:leader="underscore" w:pos="9356"/>
        </w:tabs>
        <w:spacing w:after="0" w:line="235" w:lineRule="exact"/>
        <w:ind w:left="20" w:right="-1"/>
        <w:rPr>
          <w:rStyle w:val="1"/>
          <w:b/>
          <w:sz w:val="20"/>
          <w:szCs w:val="20"/>
        </w:rPr>
      </w:pPr>
      <w:r w:rsidRPr="007E45A9">
        <w:rPr>
          <w:rStyle w:val="1"/>
          <w:b/>
          <w:sz w:val="20"/>
          <w:szCs w:val="20"/>
        </w:rPr>
        <w:t>Управления многоквартирным домом</w:t>
      </w:r>
      <w:r w:rsidR="009802B2">
        <w:rPr>
          <w:rStyle w:val="1"/>
          <w:b/>
          <w:sz w:val="20"/>
          <w:szCs w:val="20"/>
        </w:rPr>
        <w:t xml:space="preserve"> № </w:t>
      </w:r>
      <w:r w:rsidR="007607E5">
        <w:rPr>
          <w:rStyle w:val="1"/>
          <w:b/>
          <w:sz w:val="20"/>
          <w:szCs w:val="20"/>
        </w:rPr>
        <w:t>____</w:t>
      </w:r>
      <w:r w:rsidR="009802B2" w:rsidRPr="00C34E3A">
        <w:rPr>
          <w:rStyle w:val="1"/>
          <w:b/>
          <w:sz w:val="20"/>
          <w:szCs w:val="20"/>
          <w:highlight w:val="yellow"/>
        </w:rPr>
        <w:t>/Р</w:t>
      </w:r>
    </w:p>
    <w:p w:rsidR="007E45A9" w:rsidRPr="00583095" w:rsidRDefault="007E45A9" w:rsidP="007E45A9">
      <w:pPr>
        <w:pStyle w:val="4"/>
        <w:shd w:val="clear" w:color="auto" w:fill="auto"/>
        <w:tabs>
          <w:tab w:val="left" w:leader="underscore" w:pos="0"/>
          <w:tab w:val="left" w:leader="underscore" w:pos="9356"/>
        </w:tabs>
        <w:spacing w:after="0" w:line="235" w:lineRule="exact"/>
        <w:ind w:left="20" w:right="-1"/>
        <w:rPr>
          <w:rStyle w:val="1"/>
          <w:b/>
          <w:sz w:val="20"/>
          <w:szCs w:val="20"/>
        </w:rPr>
      </w:pPr>
      <w:r>
        <w:rPr>
          <w:rStyle w:val="1"/>
          <w:b/>
          <w:sz w:val="20"/>
          <w:szCs w:val="20"/>
        </w:rPr>
        <w:t xml:space="preserve">по адресу: </w:t>
      </w:r>
      <w:proofErr w:type="gramStart"/>
      <w:r w:rsidR="00F316AD">
        <w:rPr>
          <w:rStyle w:val="1"/>
          <w:b/>
          <w:sz w:val="20"/>
          <w:szCs w:val="20"/>
        </w:rPr>
        <w:t>г</w:t>
      </w:r>
      <w:proofErr w:type="gramEnd"/>
      <w:r w:rsidR="00F316AD">
        <w:rPr>
          <w:rStyle w:val="1"/>
          <w:b/>
          <w:sz w:val="20"/>
          <w:szCs w:val="20"/>
        </w:rPr>
        <w:t>. Тверь</w:t>
      </w:r>
      <w:r w:rsidR="00753C2F">
        <w:rPr>
          <w:rStyle w:val="1"/>
          <w:b/>
          <w:sz w:val="20"/>
          <w:szCs w:val="20"/>
        </w:rPr>
        <w:t xml:space="preserve">, улица </w:t>
      </w:r>
      <w:proofErr w:type="spellStart"/>
      <w:r w:rsidR="007607E5">
        <w:rPr>
          <w:rStyle w:val="1"/>
          <w:b/>
          <w:sz w:val="20"/>
          <w:szCs w:val="20"/>
        </w:rPr>
        <w:t>______________________________</w:t>
      </w:r>
      <w:r w:rsidR="00B057E2">
        <w:rPr>
          <w:rStyle w:val="1"/>
          <w:b/>
          <w:sz w:val="20"/>
          <w:szCs w:val="20"/>
        </w:rPr>
        <w:t>_________</w:t>
      </w:r>
      <w:r w:rsidR="007607E5">
        <w:rPr>
          <w:rStyle w:val="1"/>
          <w:b/>
          <w:sz w:val="20"/>
          <w:szCs w:val="20"/>
        </w:rPr>
        <w:t>____</w:t>
      </w:r>
      <w:r w:rsidR="00583095" w:rsidRPr="00583095">
        <w:rPr>
          <w:rStyle w:val="1"/>
          <w:b/>
          <w:sz w:val="20"/>
          <w:szCs w:val="20"/>
        </w:rPr>
        <w:t>,</w:t>
      </w:r>
      <w:r w:rsidR="00583095">
        <w:rPr>
          <w:rStyle w:val="1"/>
          <w:b/>
          <w:sz w:val="20"/>
          <w:szCs w:val="20"/>
        </w:rPr>
        <w:t>дом</w:t>
      </w:r>
      <w:proofErr w:type="spellEnd"/>
      <w:r w:rsidR="00583095">
        <w:rPr>
          <w:rStyle w:val="1"/>
          <w:b/>
          <w:sz w:val="20"/>
          <w:szCs w:val="20"/>
        </w:rPr>
        <w:t xml:space="preserve"> №</w:t>
      </w:r>
      <w:r w:rsidR="007607E5">
        <w:rPr>
          <w:rStyle w:val="1"/>
          <w:b/>
          <w:sz w:val="20"/>
          <w:szCs w:val="20"/>
        </w:rPr>
        <w:t>_____</w:t>
      </w:r>
    </w:p>
    <w:p w:rsidR="007E45A9" w:rsidRDefault="00F316AD" w:rsidP="007E45A9">
      <w:pPr>
        <w:pStyle w:val="4"/>
        <w:shd w:val="clear" w:color="auto" w:fill="auto"/>
        <w:tabs>
          <w:tab w:val="left" w:leader="underscore" w:pos="0"/>
          <w:tab w:val="left" w:leader="underscore" w:pos="9356"/>
        </w:tabs>
        <w:spacing w:after="0" w:line="235" w:lineRule="exact"/>
        <w:ind w:left="20" w:right="-1"/>
        <w:jc w:val="both"/>
        <w:rPr>
          <w:rStyle w:val="1"/>
          <w:b/>
          <w:sz w:val="20"/>
          <w:szCs w:val="20"/>
        </w:rPr>
      </w:pPr>
      <w:r>
        <w:rPr>
          <w:rStyle w:val="1"/>
          <w:b/>
          <w:sz w:val="20"/>
          <w:szCs w:val="20"/>
        </w:rPr>
        <w:t>г. Тверь</w:t>
      </w:r>
      <w:r w:rsidR="009550B0">
        <w:rPr>
          <w:rStyle w:val="1"/>
          <w:b/>
          <w:sz w:val="20"/>
          <w:szCs w:val="20"/>
        </w:rPr>
        <w:t xml:space="preserve"> </w:t>
      </w:r>
      <w:r w:rsidR="007B380A">
        <w:rPr>
          <w:rStyle w:val="1"/>
          <w:b/>
          <w:sz w:val="20"/>
          <w:szCs w:val="20"/>
        </w:rPr>
        <w:t xml:space="preserve">                                                                   </w:t>
      </w:r>
      <w:r w:rsidR="00EF5DDA">
        <w:rPr>
          <w:rStyle w:val="1"/>
          <w:b/>
          <w:sz w:val="20"/>
          <w:szCs w:val="20"/>
        </w:rPr>
        <w:t xml:space="preserve">                    </w:t>
      </w:r>
      <w:r w:rsidR="00E36528">
        <w:rPr>
          <w:rStyle w:val="1"/>
          <w:b/>
          <w:sz w:val="20"/>
          <w:szCs w:val="20"/>
        </w:rPr>
        <w:t xml:space="preserve">       </w:t>
      </w:r>
      <w:r w:rsidR="00E56F92">
        <w:rPr>
          <w:rStyle w:val="1"/>
          <w:b/>
          <w:sz w:val="20"/>
          <w:szCs w:val="20"/>
        </w:rPr>
        <w:t xml:space="preserve">     </w:t>
      </w:r>
      <w:r w:rsidR="00BF5D58">
        <w:rPr>
          <w:rStyle w:val="1"/>
          <w:b/>
          <w:sz w:val="20"/>
          <w:szCs w:val="20"/>
        </w:rPr>
        <w:t>«</w:t>
      </w:r>
      <w:r w:rsidR="00914311">
        <w:rPr>
          <w:rStyle w:val="1"/>
          <w:b/>
          <w:sz w:val="20"/>
          <w:szCs w:val="20"/>
        </w:rPr>
        <w:t>___</w:t>
      </w:r>
      <w:r w:rsidR="00BF5D58">
        <w:rPr>
          <w:rStyle w:val="1"/>
          <w:b/>
          <w:sz w:val="20"/>
          <w:szCs w:val="20"/>
        </w:rPr>
        <w:t>»___________ 2016</w:t>
      </w:r>
      <w:r w:rsidR="007B380A">
        <w:rPr>
          <w:rStyle w:val="1"/>
          <w:b/>
          <w:sz w:val="20"/>
          <w:szCs w:val="20"/>
        </w:rPr>
        <w:t>г.</w:t>
      </w:r>
    </w:p>
    <w:p w:rsidR="007B380A" w:rsidRPr="007E45A9" w:rsidRDefault="007B380A" w:rsidP="007E45A9">
      <w:pPr>
        <w:pStyle w:val="4"/>
        <w:shd w:val="clear" w:color="auto" w:fill="auto"/>
        <w:tabs>
          <w:tab w:val="left" w:leader="underscore" w:pos="0"/>
          <w:tab w:val="left" w:leader="underscore" w:pos="9356"/>
        </w:tabs>
        <w:spacing w:after="0" w:line="235" w:lineRule="exact"/>
        <w:ind w:left="20" w:right="-1"/>
        <w:jc w:val="both"/>
        <w:rPr>
          <w:rStyle w:val="1"/>
          <w:b/>
          <w:sz w:val="20"/>
          <w:szCs w:val="20"/>
        </w:rPr>
      </w:pPr>
    </w:p>
    <w:p w:rsidR="00F316AD" w:rsidRPr="0015104A" w:rsidRDefault="00F316AD" w:rsidP="00583095">
      <w:pPr>
        <w:pStyle w:val="4"/>
        <w:shd w:val="clear" w:color="auto" w:fill="auto"/>
        <w:tabs>
          <w:tab w:val="left" w:leader="underscore" w:pos="7537"/>
        </w:tabs>
        <w:spacing w:after="0" w:line="226" w:lineRule="exact"/>
        <w:ind w:left="20" w:right="20" w:firstLine="700"/>
        <w:jc w:val="both"/>
        <w:rPr>
          <w:rStyle w:val="1"/>
          <w:sz w:val="20"/>
          <w:szCs w:val="20"/>
        </w:rPr>
      </w:pPr>
      <w:proofErr w:type="gramStart"/>
      <w:r w:rsidRPr="0015104A">
        <w:rPr>
          <w:rStyle w:val="1"/>
          <w:sz w:val="20"/>
          <w:szCs w:val="20"/>
        </w:rPr>
        <w:t xml:space="preserve">Общество с ограниченной ответственностью  «Управляющая компания Инком Дом», именуемое в дальнейшем «Управляющая организация», в лице генерального директора Блохиной Инны Александровны, действующей на основании Устава и </w:t>
      </w:r>
      <w:r w:rsidRPr="0015104A">
        <w:rPr>
          <w:color w:val="000000"/>
          <w:sz w:val="20"/>
          <w:szCs w:val="20"/>
        </w:rPr>
        <w:t>Лицензии № 000094 от 06 мая 2015 года</w:t>
      </w:r>
      <w:r w:rsidRPr="0015104A">
        <w:rPr>
          <w:rStyle w:val="1"/>
          <w:sz w:val="20"/>
          <w:szCs w:val="20"/>
        </w:rPr>
        <w:t xml:space="preserve">, с одной стороны, и собственники (согласно реестра собственников помещений по состоянию на </w:t>
      </w:r>
      <w:r w:rsidRPr="0015104A">
        <w:rPr>
          <w:rStyle w:val="1"/>
          <w:sz w:val="20"/>
          <w:szCs w:val="20"/>
          <w:highlight w:val="yellow"/>
        </w:rPr>
        <w:t>«__» __________2016г.</w:t>
      </w:r>
      <w:proofErr w:type="gramEnd"/>
      <w:r w:rsidRPr="0015104A">
        <w:rPr>
          <w:rStyle w:val="1"/>
          <w:sz w:val="20"/>
          <w:szCs w:val="20"/>
        </w:rPr>
        <w:t xml:space="preserve"> – Приложение № 7 ) жилых (нежилых) помещений – квартир (части квартиры, комнаты в коммунальной квартире, нежилого помещения), (в многоквартирном доме (далее МКД), расположенном по </w:t>
      </w:r>
      <w:proofErr w:type="spellStart"/>
      <w:r w:rsidRPr="0015104A">
        <w:rPr>
          <w:rStyle w:val="1"/>
          <w:sz w:val="20"/>
          <w:szCs w:val="20"/>
        </w:rPr>
        <w:t>адресу</w:t>
      </w:r>
      <w:r w:rsidRPr="00583095">
        <w:rPr>
          <w:rStyle w:val="1"/>
          <w:sz w:val="20"/>
          <w:szCs w:val="20"/>
        </w:rPr>
        <w:t>:</w:t>
      </w:r>
      <w:r w:rsidR="00583095" w:rsidRPr="00583095">
        <w:rPr>
          <w:rStyle w:val="1"/>
          <w:sz w:val="20"/>
          <w:szCs w:val="20"/>
        </w:rPr>
        <w:t>г</w:t>
      </w:r>
      <w:proofErr w:type="gramStart"/>
      <w:r w:rsidR="00583095">
        <w:rPr>
          <w:rStyle w:val="1"/>
          <w:sz w:val="20"/>
          <w:szCs w:val="20"/>
        </w:rPr>
        <w:t>.Т</w:t>
      </w:r>
      <w:proofErr w:type="gramEnd"/>
      <w:r w:rsidR="00583095">
        <w:rPr>
          <w:rStyle w:val="1"/>
          <w:sz w:val="20"/>
          <w:szCs w:val="20"/>
        </w:rPr>
        <w:t>верь</w:t>
      </w:r>
      <w:proofErr w:type="spellEnd"/>
      <w:r w:rsidR="00583095" w:rsidRPr="00583095">
        <w:rPr>
          <w:rStyle w:val="1"/>
          <w:sz w:val="20"/>
          <w:szCs w:val="20"/>
        </w:rPr>
        <w:t>,</w:t>
      </w:r>
      <w:r w:rsidR="00583095">
        <w:rPr>
          <w:rStyle w:val="1"/>
          <w:sz w:val="20"/>
          <w:szCs w:val="20"/>
        </w:rPr>
        <w:t xml:space="preserve"> улица Володарского</w:t>
      </w:r>
      <w:r w:rsidR="00583095" w:rsidRPr="00583095">
        <w:rPr>
          <w:rStyle w:val="1"/>
          <w:sz w:val="20"/>
          <w:szCs w:val="20"/>
        </w:rPr>
        <w:t>,</w:t>
      </w:r>
      <w:r w:rsidR="00583095">
        <w:rPr>
          <w:rStyle w:val="1"/>
          <w:sz w:val="20"/>
          <w:szCs w:val="20"/>
        </w:rPr>
        <w:t xml:space="preserve"> дом №39</w:t>
      </w:r>
      <w:r w:rsidRPr="0015104A">
        <w:rPr>
          <w:rStyle w:val="1"/>
          <w:sz w:val="20"/>
          <w:szCs w:val="20"/>
        </w:rPr>
        <w:t xml:space="preserve"> </w:t>
      </w:r>
    </w:p>
    <w:p w:rsidR="00AC12A3" w:rsidRPr="0015104A" w:rsidRDefault="00F316AD" w:rsidP="00F316AD">
      <w:pPr>
        <w:pStyle w:val="4"/>
        <w:shd w:val="clear" w:color="auto" w:fill="auto"/>
        <w:tabs>
          <w:tab w:val="left" w:leader="underscore" w:pos="7537"/>
        </w:tabs>
        <w:spacing w:after="0" w:line="226" w:lineRule="exact"/>
        <w:ind w:right="20"/>
        <w:jc w:val="both"/>
        <w:rPr>
          <w:sz w:val="20"/>
          <w:szCs w:val="20"/>
        </w:rPr>
      </w:pPr>
      <w:r w:rsidRPr="0015104A">
        <w:rPr>
          <w:rStyle w:val="1"/>
          <w:sz w:val="20"/>
          <w:szCs w:val="20"/>
        </w:rPr>
        <w:t>действующие на основании решения внеочередного общего собрания (</w:t>
      </w:r>
      <w:r>
        <w:rPr>
          <w:rStyle w:val="1"/>
          <w:sz w:val="20"/>
          <w:szCs w:val="20"/>
          <w:highlight w:val="yellow"/>
        </w:rPr>
        <w:t>Протокол</w:t>
      </w:r>
      <w:proofErr w:type="gramStart"/>
      <w:r>
        <w:rPr>
          <w:rStyle w:val="1"/>
          <w:sz w:val="20"/>
          <w:szCs w:val="20"/>
          <w:highlight w:val="yellow"/>
        </w:rPr>
        <w:t xml:space="preserve"> № Б</w:t>
      </w:r>
      <w:proofErr w:type="gramEnd"/>
      <w:r w:rsidRPr="00CA5DB2">
        <w:rPr>
          <w:rStyle w:val="1"/>
          <w:sz w:val="20"/>
          <w:szCs w:val="20"/>
          <w:highlight w:val="yellow"/>
        </w:rPr>
        <w:t>/</w:t>
      </w:r>
      <w:r>
        <w:rPr>
          <w:rStyle w:val="1"/>
          <w:sz w:val="20"/>
          <w:szCs w:val="20"/>
          <w:highlight w:val="yellow"/>
        </w:rPr>
        <w:t>Н</w:t>
      </w:r>
      <w:r w:rsidRPr="0015104A">
        <w:rPr>
          <w:rStyle w:val="1"/>
          <w:sz w:val="20"/>
          <w:szCs w:val="20"/>
          <w:highlight w:val="yellow"/>
        </w:rPr>
        <w:t xml:space="preserve"> от «___»  ______________2016</w:t>
      </w:r>
      <w:r w:rsidRPr="0015104A">
        <w:rPr>
          <w:rStyle w:val="1"/>
          <w:sz w:val="20"/>
          <w:szCs w:val="20"/>
        </w:rPr>
        <w:t xml:space="preserve"> года), именуемые в дальнейшем «Собственники»  с другой стороны, </w:t>
      </w:r>
      <w:r w:rsidRPr="0015104A">
        <w:rPr>
          <w:rStyle w:val="2"/>
          <w:sz w:val="20"/>
          <w:szCs w:val="20"/>
        </w:rPr>
        <w:t xml:space="preserve">заключили </w:t>
      </w:r>
      <w:r w:rsidRPr="0015104A">
        <w:rPr>
          <w:rStyle w:val="1"/>
          <w:sz w:val="20"/>
          <w:szCs w:val="20"/>
        </w:rPr>
        <w:t>настоящий договор о нижеследующем:</w:t>
      </w:r>
    </w:p>
    <w:p w:rsidR="00AC12A3" w:rsidRPr="0015104A" w:rsidRDefault="00AC12A3" w:rsidP="00AC12A3">
      <w:pPr>
        <w:keepNext/>
        <w:keepLines/>
        <w:numPr>
          <w:ilvl w:val="0"/>
          <w:numId w:val="1"/>
        </w:numPr>
        <w:tabs>
          <w:tab w:val="left" w:pos="193"/>
        </w:tabs>
        <w:spacing w:line="230" w:lineRule="exact"/>
        <w:ind w:left="20"/>
        <w:jc w:val="both"/>
        <w:outlineLvl w:val="1"/>
        <w:rPr>
          <w:rFonts w:ascii="Times New Roman" w:hAnsi="Times New Roman" w:cs="Times New Roman"/>
          <w:sz w:val="20"/>
          <w:szCs w:val="20"/>
        </w:rPr>
      </w:pPr>
      <w:bookmarkStart w:id="0" w:name="bookmark0"/>
      <w:r w:rsidRPr="0015104A">
        <w:rPr>
          <w:rStyle w:val="20"/>
          <w:rFonts w:eastAsia="Courier New"/>
          <w:sz w:val="20"/>
          <w:szCs w:val="20"/>
        </w:rPr>
        <w:t>Предмет договора.</w:t>
      </w:r>
      <w:bookmarkEnd w:id="0"/>
    </w:p>
    <w:p w:rsidR="00AC12A3" w:rsidRPr="0015104A" w:rsidRDefault="00AC12A3" w:rsidP="00AC12A3">
      <w:pPr>
        <w:pStyle w:val="4"/>
        <w:shd w:val="clear" w:color="auto" w:fill="auto"/>
        <w:spacing w:after="0" w:line="230" w:lineRule="exact"/>
        <w:ind w:left="20" w:right="20"/>
        <w:jc w:val="both"/>
        <w:rPr>
          <w:sz w:val="20"/>
          <w:szCs w:val="20"/>
        </w:rPr>
      </w:pPr>
      <w:r w:rsidRPr="0002147C">
        <w:rPr>
          <w:rStyle w:val="2"/>
          <w:b/>
        </w:rPr>
        <w:t>1.</w:t>
      </w:r>
      <w:r w:rsidRPr="0002147C">
        <w:rPr>
          <w:rStyle w:val="1"/>
          <w:b/>
        </w:rPr>
        <w:t>1</w:t>
      </w:r>
      <w:r w:rsidR="00FB2B41" w:rsidRPr="0002147C">
        <w:rPr>
          <w:rStyle w:val="1"/>
          <w:b/>
        </w:rPr>
        <w:t>.</w:t>
      </w:r>
      <w:r w:rsidRPr="0015104A">
        <w:rPr>
          <w:rStyle w:val="1"/>
          <w:sz w:val="20"/>
          <w:szCs w:val="20"/>
        </w:rPr>
        <w:t xml:space="preserve"> Настоящий Договор является договором возмездного </w:t>
      </w:r>
      <w:r w:rsidRPr="0015104A">
        <w:rPr>
          <w:rStyle w:val="2"/>
          <w:sz w:val="20"/>
          <w:szCs w:val="20"/>
        </w:rPr>
        <w:t xml:space="preserve">оказания </w:t>
      </w:r>
      <w:r w:rsidRPr="0015104A">
        <w:rPr>
          <w:rStyle w:val="1"/>
          <w:sz w:val="20"/>
          <w:szCs w:val="20"/>
        </w:rPr>
        <w:t xml:space="preserve">услуг и заключен на основании: Жилищного кодекса Российской Федерации с учетом требований Постановлений Правительства РФ: </w:t>
      </w:r>
      <w:proofErr w:type="gramStart"/>
      <w:r w:rsidRPr="0015104A">
        <w:rPr>
          <w:rStyle w:val="1"/>
          <w:sz w:val="20"/>
          <w:szCs w:val="20"/>
        </w:rPr>
        <w:t xml:space="preserve">"О порядке предоставления коммунальных услуг гражданам" от </w:t>
      </w:r>
      <w:r w:rsidRPr="0015104A">
        <w:rPr>
          <w:rStyle w:val="1"/>
          <w:b/>
          <w:sz w:val="20"/>
          <w:szCs w:val="20"/>
        </w:rPr>
        <w:t xml:space="preserve">23.05.2006 </w:t>
      </w:r>
      <w:r w:rsidRPr="0015104A">
        <w:rPr>
          <w:rStyle w:val="1"/>
          <w:b/>
          <w:sz w:val="20"/>
          <w:szCs w:val="20"/>
          <w:lang w:val="en-US"/>
        </w:rPr>
        <w:t>N</w:t>
      </w:r>
      <w:r w:rsidRPr="0015104A">
        <w:rPr>
          <w:rStyle w:val="1"/>
          <w:b/>
          <w:sz w:val="20"/>
          <w:szCs w:val="20"/>
        </w:rPr>
        <w:t xml:space="preserve"> 307</w:t>
      </w:r>
      <w:r w:rsidR="00E1270E" w:rsidRPr="0015104A">
        <w:rPr>
          <w:rStyle w:val="1"/>
          <w:b/>
          <w:sz w:val="20"/>
          <w:szCs w:val="20"/>
        </w:rPr>
        <w:t>(с учетом изменений и дополнений)</w:t>
      </w:r>
      <w:r w:rsidRPr="0015104A">
        <w:rPr>
          <w:rStyle w:val="1"/>
          <w:sz w:val="20"/>
          <w:szCs w:val="20"/>
        </w:rPr>
        <w:t xml:space="preserve"> </w:t>
      </w:r>
      <w:r w:rsidRPr="0015104A">
        <w:rPr>
          <w:rStyle w:val="2"/>
          <w:sz w:val="20"/>
          <w:szCs w:val="20"/>
        </w:rPr>
        <w:t xml:space="preserve">до </w:t>
      </w:r>
      <w:r w:rsidRPr="0015104A">
        <w:rPr>
          <w:rStyle w:val="1"/>
          <w:sz w:val="20"/>
          <w:szCs w:val="20"/>
        </w:rPr>
        <w:t xml:space="preserve">вступления в силу Постановления Правительства РФ от </w:t>
      </w:r>
      <w:r w:rsidRPr="0015104A">
        <w:rPr>
          <w:rStyle w:val="1"/>
          <w:b/>
          <w:sz w:val="20"/>
          <w:szCs w:val="20"/>
        </w:rPr>
        <w:t>06.05.2011 г. № 354</w:t>
      </w:r>
      <w:r w:rsidR="00E1270E" w:rsidRPr="0015104A">
        <w:rPr>
          <w:rStyle w:val="1"/>
          <w:b/>
          <w:sz w:val="20"/>
          <w:szCs w:val="20"/>
        </w:rPr>
        <w:t>(с учетом изменений и дополнений)</w:t>
      </w:r>
      <w:r w:rsidRPr="0015104A">
        <w:rPr>
          <w:rStyle w:val="1"/>
          <w:sz w:val="20"/>
          <w:szCs w:val="20"/>
        </w:rPr>
        <w:t xml:space="preserve"> «О предоставлении коммунальных </w:t>
      </w:r>
      <w:r w:rsidRPr="0015104A">
        <w:rPr>
          <w:rStyle w:val="2"/>
          <w:sz w:val="20"/>
          <w:szCs w:val="20"/>
        </w:rPr>
        <w:t xml:space="preserve">услуг </w:t>
      </w:r>
      <w:r w:rsidRPr="0015104A">
        <w:rPr>
          <w:rStyle w:val="1"/>
          <w:sz w:val="20"/>
          <w:szCs w:val="20"/>
        </w:rPr>
        <w:t xml:space="preserve">собственникам и пользователям помещений в многоквартирных домах и жилых домов»; "Об утверждении </w:t>
      </w:r>
      <w:r w:rsidRPr="0015104A">
        <w:rPr>
          <w:rStyle w:val="2"/>
          <w:sz w:val="20"/>
          <w:szCs w:val="20"/>
        </w:rPr>
        <w:t xml:space="preserve">Правил </w:t>
      </w:r>
      <w:r w:rsidRPr="0015104A">
        <w:rPr>
          <w:rStyle w:val="1"/>
          <w:sz w:val="20"/>
          <w:szCs w:val="20"/>
        </w:rPr>
        <w:t xml:space="preserve">пользования жилыми помещениями" </w:t>
      </w:r>
      <w:r w:rsidRPr="0015104A">
        <w:rPr>
          <w:rStyle w:val="1"/>
          <w:b/>
          <w:sz w:val="20"/>
          <w:szCs w:val="20"/>
        </w:rPr>
        <w:t xml:space="preserve">от 21.01.2006 </w:t>
      </w:r>
      <w:r w:rsidRPr="0015104A">
        <w:rPr>
          <w:rStyle w:val="2"/>
          <w:b/>
          <w:sz w:val="20"/>
          <w:szCs w:val="20"/>
          <w:lang w:val="en-US"/>
        </w:rPr>
        <w:t>N</w:t>
      </w:r>
      <w:r w:rsidRPr="0015104A">
        <w:rPr>
          <w:rStyle w:val="2"/>
          <w:b/>
          <w:sz w:val="20"/>
          <w:szCs w:val="20"/>
        </w:rPr>
        <w:t>25</w:t>
      </w:r>
      <w:r w:rsidR="00E1270E" w:rsidRPr="0015104A">
        <w:rPr>
          <w:rStyle w:val="1"/>
          <w:b/>
          <w:sz w:val="20"/>
          <w:szCs w:val="20"/>
        </w:rPr>
        <w:t>(с учетом изменений и дополнений)</w:t>
      </w:r>
      <w:r w:rsidRPr="0015104A">
        <w:rPr>
          <w:rStyle w:val="2"/>
          <w:sz w:val="20"/>
          <w:szCs w:val="20"/>
        </w:rPr>
        <w:t>;</w:t>
      </w:r>
      <w:proofErr w:type="gramEnd"/>
      <w:r w:rsidRPr="0015104A">
        <w:rPr>
          <w:rStyle w:val="2"/>
          <w:sz w:val="20"/>
          <w:szCs w:val="20"/>
        </w:rPr>
        <w:t xml:space="preserve"> </w:t>
      </w:r>
      <w:r w:rsidRPr="0015104A">
        <w:rPr>
          <w:rStyle w:val="1"/>
          <w:sz w:val="20"/>
          <w:szCs w:val="20"/>
        </w:rPr>
        <w:t xml:space="preserve">"Об утверждении Правил содержания общего </w:t>
      </w:r>
      <w:r w:rsidRPr="0015104A">
        <w:rPr>
          <w:rStyle w:val="2"/>
          <w:sz w:val="20"/>
          <w:szCs w:val="20"/>
        </w:rPr>
        <w:t xml:space="preserve">имущества в </w:t>
      </w:r>
      <w:r w:rsidRPr="0015104A">
        <w:rPr>
          <w:rStyle w:val="1"/>
          <w:sz w:val="20"/>
          <w:szCs w:val="20"/>
        </w:rPr>
        <w:t xml:space="preserve">многоквартирном доме " от </w:t>
      </w:r>
      <w:r w:rsidRPr="0015104A">
        <w:rPr>
          <w:rStyle w:val="1"/>
          <w:b/>
          <w:sz w:val="20"/>
          <w:szCs w:val="20"/>
        </w:rPr>
        <w:t xml:space="preserve">13.08.06 </w:t>
      </w:r>
      <w:r w:rsidRPr="0015104A">
        <w:rPr>
          <w:rStyle w:val="1"/>
          <w:b/>
          <w:sz w:val="20"/>
          <w:szCs w:val="20"/>
          <w:lang w:val="en-US"/>
        </w:rPr>
        <w:t>N</w:t>
      </w:r>
      <w:r w:rsidRPr="0015104A">
        <w:rPr>
          <w:rStyle w:val="1"/>
          <w:b/>
          <w:sz w:val="20"/>
          <w:szCs w:val="20"/>
        </w:rPr>
        <w:t>491</w:t>
      </w:r>
      <w:r w:rsidR="00E1270E" w:rsidRPr="0015104A">
        <w:rPr>
          <w:rStyle w:val="1"/>
          <w:b/>
          <w:sz w:val="20"/>
          <w:szCs w:val="20"/>
        </w:rPr>
        <w:t>(с учетом изменений и дополнений)</w:t>
      </w:r>
      <w:r w:rsidRPr="0015104A">
        <w:rPr>
          <w:rStyle w:val="1"/>
          <w:sz w:val="20"/>
          <w:szCs w:val="20"/>
        </w:rPr>
        <w:t xml:space="preserve">; "Об утверждении Правил предоставления услуг по вывозу </w:t>
      </w:r>
      <w:r w:rsidRPr="0015104A">
        <w:rPr>
          <w:rStyle w:val="2"/>
          <w:sz w:val="20"/>
          <w:szCs w:val="20"/>
        </w:rPr>
        <w:t xml:space="preserve">твердых и жидких </w:t>
      </w:r>
      <w:r w:rsidRPr="0015104A">
        <w:rPr>
          <w:rStyle w:val="1"/>
          <w:sz w:val="20"/>
          <w:szCs w:val="20"/>
        </w:rPr>
        <w:t xml:space="preserve">бытовых отходов" от </w:t>
      </w:r>
      <w:r w:rsidRPr="0015104A">
        <w:rPr>
          <w:rStyle w:val="1"/>
          <w:b/>
          <w:sz w:val="20"/>
          <w:szCs w:val="20"/>
        </w:rPr>
        <w:t xml:space="preserve">10.02.1997 </w:t>
      </w:r>
      <w:r w:rsidRPr="0015104A">
        <w:rPr>
          <w:rStyle w:val="1"/>
          <w:b/>
          <w:sz w:val="20"/>
          <w:szCs w:val="20"/>
          <w:lang w:val="en-US"/>
        </w:rPr>
        <w:t>N</w:t>
      </w:r>
      <w:r w:rsidRPr="0015104A">
        <w:rPr>
          <w:rStyle w:val="1"/>
          <w:b/>
          <w:sz w:val="20"/>
          <w:szCs w:val="20"/>
        </w:rPr>
        <w:t xml:space="preserve"> 155</w:t>
      </w:r>
      <w:r w:rsidR="00E1270E" w:rsidRPr="0015104A">
        <w:rPr>
          <w:rStyle w:val="1"/>
          <w:b/>
          <w:sz w:val="20"/>
          <w:szCs w:val="20"/>
        </w:rPr>
        <w:t>(с учетом изменений и дополнений)</w:t>
      </w:r>
      <w:r w:rsidR="00E36528" w:rsidRPr="0015104A">
        <w:rPr>
          <w:rStyle w:val="1"/>
          <w:b/>
          <w:sz w:val="20"/>
          <w:szCs w:val="20"/>
        </w:rPr>
        <w:t xml:space="preserve">; </w:t>
      </w:r>
      <w:r w:rsidR="00E36528" w:rsidRPr="0015104A">
        <w:rPr>
          <w:rStyle w:val="1"/>
          <w:sz w:val="20"/>
          <w:szCs w:val="20"/>
        </w:rPr>
        <w:t>Постановления Правительства РФ от</w:t>
      </w:r>
      <w:r w:rsidR="00E36528" w:rsidRPr="0015104A">
        <w:rPr>
          <w:rStyle w:val="1"/>
          <w:b/>
          <w:sz w:val="20"/>
          <w:szCs w:val="20"/>
        </w:rPr>
        <w:t xml:space="preserve"> 03.04.2013 г. № 290 </w:t>
      </w:r>
      <w:r w:rsidR="00E36528" w:rsidRPr="0015104A">
        <w:rPr>
          <w:rStyle w:val="1"/>
          <w:sz w:val="20"/>
          <w:szCs w:val="20"/>
        </w:rPr>
        <w:t xml:space="preserve">«О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Постановления Правительства РФ от </w:t>
      </w:r>
      <w:r w:rsidR="00E36528" w:rsidRPr="0015104A">
        <w:rPr>
          <w:rStyle w:val="1"/>
          <w:b/>
          <w:sz w:val="20"/>
          <w:szCs w:val="20"/>
        </w:rPr>
        <w:t xml:space="preserve">15.05.2013 г. № 416 </w:t>
      </w:r>
      <w:r w:rsidR="00E36528" w:rsidRPr="0015104A">
        <w:rPr>
          <w:rStyle w:val="1"/>
          <w:sz w:val="20"/>
          <w:szCs w:val="20"/>
        </w:rPr>
        <w:t>«О порядке осуществления деятельности по управлению многоквартирными домами»</w:t>
      </w:r>
      <w:r w:rsidRPr="0015104A">
        <w:rPr>
          <w:rStyle w:val="1"/>
          <w:sz w:val="20"/>
          <w:szCs w:val="20"/>
        </w:rPr>
        <w:t>.</w:t>
      </w:r>
    </w:p>
    <w:p w:rsidR="00AC12A3" w:rsidRPr="0015104A" w:rsidRDefault="00AC12A3" w:rsidP="00AC12A3">
      <w:pPr>
        <w:pStyle w:val="4"/>
        <w:numPr>
          <w:ilvl w:val="1"/>
          <w:numId w:val="1"/>
        </w:numPr>
        <w:shd w:val="clear" w:color="auto" w:fill="auto"/>
        <w:tabs>
          <w:tab w:val="left" w:pos="356"/>
        </w:tabs>
        <w:spacing w:after="0" w:line="230" w:lineRule="exact"/>
        <w:ind w:left="20" w:right="20"/>
        <w:jc w:val="both"/>
        <w:rPr>
          <w:sz w:val="20"/>
          <w:szCs w:val="20"/>
        </w:rPr>
      </w:pPr>
      <w:r w:rsidRPr="0015104A">
        <w:rPr>
          <w:rStyle w:val="1"/>
          <w:sz w:val="20"/>
          <w:szCs w:val="20"/>
        </w:rPr>
        <w:t xml:space="preserve">По настоящему договору Управляющая организация </w:t>
      </w:r>
      <w:r w:rsidRPr="0015104A">
        <w:rPr>
          <w:rStyle w:val="2"/>
          <w:sz w:val="20"/>
          <w:szCs w:val="20"/>
        </w:rPr>
        <w:t xml:space="preserve">обязуется по </w:t>
      </w:r>
      <w:r w:rsidRPr="0015104A">
        <w:rPr>
          <w:rStyle w:val="1"/>
          <w:sz w:val="20"/>
          <w:szCs w:val="20"/>
        </w:rPr>
        <w:t>заданию Собственник</w:t>
      </w:r>
      <w:r w:rsidR="0034156A">
        <w:rPr>
          <w:rStyle w:val="1"/>
          <w:sz w:val="20"/>
          <w:szCs w:val="20"/>
        </w:rPr>
        <w:t>ов</w:t>
      </w:r>
      <w:r w:rsidRPr="0015104A">
        <w:rPr>
          <w:rStyle w:val="1"/>
          <w:sz w:val="20"/>
          <w:szCs w:val="20"/>
        </w:rPr>
        <w:t xml:space="preserve"> ежемесячно осуществлять надлежащее содержание общего имущества в </w:t>
      </w:r>
      <w:r w:rsidRPr="0015104A">
        <w:rPr>
          <w:rStyle w:val="2"/>
          <w:sz w:val="20"/>
          <w:szCs w:val="20"/>
        </w:rPr>
        <w:t>многоквартирном доме.</w:t>
      </w:r>
      <w:r w:rsidRPr="0015104A">
        <w:rPr>
          <w:rStyle w:val="2"/>
          <w:rFonts w:eastAsia="Microsoft Sans Serif"/>
          <w:sz w:val="20"/>
          <w:szCs w:val="20"/>
        </w:rPr>
        <w:t xml:space="preserve"> </w:t>
      </w:r>
      <w:r w:rsidRPr="0015104A">
        <w:rPr>
          <w:rStyle w:val="85pt"/>
          <w:sz w:val="20"/>
          <w:szCs w:val="20"/>
        </w:rPr>
        <w:t xml:space="preserve">Расчёт стоимости </w:t>
      </w:r>
      <w:r w:rsidRPr="0015104A">
        <w:rPr>
          <w:rStyle w:val="1"/>
          <w:rFonts w:eastAsia="Microsoft Sans Serif"/>
          <w:sz w:val="20"/>
          <w:szCs w:val="20"/>
        </w:rPr>
        <w:t xml:space="preserve"> работ по содержанию и текущему ремонту общего имущества, в</w:t>
      </w:r>
      <w:r w:rsidRPr="0015104A">
        <w:rPr>
          <w:rStyle w:val="1"/>
          <w:sz w:val="20"/>
          <w:szCs w:val="20"/>
        </w:rPr>
        <w:t xml:space="preserve"> отношении </w:t>
      </w:r>
      <w:r w:rsidRPr="00690284">
        <w:rPr>
          <w:rStyle w:val="1"/>
          <w:sz w:val="20"/>
          <w:szCs w:val="20"/>
        </w:rPr>
        <w:t>которого</w:t>
      </w:r>
      <w:r w:rsidRPr="0015104A">
        <w:rPr>
          <w:rStyle w:val="1"/>
          <w:sz w:val="20"/>
          <w:szCs w:val="20"/>
        </w:rPr>
        <w:t xml:space="preserve"> будет </w:t>
      </w:r>
      <w:r w:rsidRPr="0015104A">
        <w:rPr>
          <w:rStyle w:val="2"/>
          <w:rFonts w:eastAsia="Microsoft Sans Serif"/>
          <w:sz w:val="20"/>
          <w:szCs w:val="20"/>
        </w:rPr>
        <w:t xml:space="preserve">осуществляться </w:t>
      </w:r>
      <w:r w:rsidRPr="0015104A">
        <w:rPr>
          <w:rStyle w:val="1"/>
          <w:sz w:val="20"/>
          <w:szCs w:val="20"/>
        </w:rPr>
        <w:t xml:space="preserve">управление, указан в Приложении </w:t>
      </w:r>
      <w:r w:rsidR="00D733C6" w:rsidRPr="0015104A">
        <w:rPr>
          <w:rStyle w:val="1"/>
          <w:sz w:val="20"/>
          <w:szCs w:val="20"/>
        </w:rPr>
        <w:t>№</w:t>
      </w:r>
      <w:r w:rsidRPr="0015104A">
        <w:rPr>
          <w:rStyle w:val="1"/>
          <w:sz w:val="20"/>
          <w:szCs w:val="20"/>
        </w:rPr>
        <w:t xml:space="preserve"> 6</w:t>
      </w:r>
    </w:p>
    <w:p w:rsidR="00AC12A3" w:rsidRPr="00C85BA4" w:rsidRDefault="00AC12A3" w:rsidP="0002147C">
      <w:pPr>
        <w:pStyle w:val="4"/>
        <w:numPr>
          <w:ilvl w:val="1"/>
          <w:numId w:val="1"/>
        </w:numPr>
        <w:shd w:val="clear" w:color="auto" w:fill="auto"/>
        <w:tabs>
          <w:tab w:val="left" w:pos="356"/>
          <w:tab w:val="left" w:leader="underscore" w:pos="9735"/>
        </w:tabs>
        <w:spacing w:after="0" w:line="230" w:lineRule="exact"/>
        <w:ind w:left="20"/>
        <w:jc w:val="both"/>
        <w:rPr>
          <w:sz w:val="20"/>
          <w:szCs w:val="20"/>
          <w:highlight w:val="yellow"/>
        </w:rPr>
      </w:pPr>
      <w:r w:rsidRPr="00C85BA4">
        <w:rPr>
          <w:rStyle w:val="1"/>
          <w:sz w:val="20"/>
          <w:szCs w:val="20"/>
        </w:rPr>
        <w:t>Место</w:t>
      </w:r>
      <w:r w:rsidR="00E1270E" w:rsidRPr="00C85BA4">
        <w:rPr>
          <w:rStyle w:val="1"/>
          <w:sz w:val="20"/>
          <w:szCs w:val="20"/>
        </w:rPr>
        <w:t xml:space="preserve"> </w:t>
      </w:r>
      <w:r w:rsidRPr="00C85BA4">
        <w:rPr>
          <w:rStyle w:val="1"/>
          <w:sz w:val="20"/>
          <w:szCs w:val="20"/>
        </w:rPr>
        <w:t>нахождение многоквартирного дома  г</w:t>
      </w:r>
      <w:proofErr w:type="gramStart"/>
      <w:r w:rsidR="00F316AD" w:rsidRPr="00C85BA4">
        <w:rPr>
          <w:rStyle w:val="1"/>
          <w:sz w:val="20"/>
          <w:szCs w:val="20"/>
        </w:rPr>
        <w:t>.Т</w:t>
      </w:r>
      <w:proofErr w:type="gramEnd"/>
      <w:r w:rsidR="00F316AD" w:rsidRPr="00C85BA4">
        <w:rPr>
          <w:rStyle w:val="1"/>
          <w:sz w:val="20"/>
          <w:szCs w:val="20"/>
        </w:rPr>
        <w:t>верь</w:t>
      </w:r>
      <w:r w:rsidR="00BD3B8C" w:rsidRPr="00C85BA4">
        <w:rPr>
          <w:rStyle w:val="1"/>
          <w:sz w:val="20"/>
          <w:szCs w:val="20"/>
        </w:rPr>
        <w:t>,</w:t>
      </w:r>
      <w:r w:rsidR="00753C2F" w:rsidRPr="00C85BA4">
        <w:rPr>
          <w:rStyle w:val="1"/>
          <w:sz w:val="20"/>
          <w:szCs w:val="20"/>
        </w:rPr>
        <w:t xml:space="preserve"> </w:t>
      </w:r>
      <w:proofErr w:type="spellStart"/>
      <w:r w:rsidR="00753C2F" w:rsidRPr="00C85BA4">
        <w:rPr>
          <w:rStyle w:val="1"/>
          <w:sz w:val="20"/>
          <w:szCs w:val="20"/>
        </w:rPr>
        <w:t>ул</w:t>
      </w:r>
      <w:proofErr w:type="spellEnd"/>
      <w:r w:rsidR="00B057E2">
        <w:rPr>
          <w:rStyle w:val="1"/>
          <w:sz w:val="20"/>
          <w:szCs w:val="20"/>
        </w:rPr>
        <w:t>________________________________ _________________________________________________________________________</w:t>
      </w:r>
      <w:r w:rsidRPr="00C85BA4">
        <w:rPr>
          <w:rStyle w:val="1"/>
          <w:sz w:val="20"/>
          <w:szCs w:val="20"/>
        </w:rPr>
        <w:t xml:space="preserve"> </w:t>
      </w:r>
      <w:r w:rsidR="0002147C" w:rsidRPr="00C85BA4">
        <w:rPr>
          <w:rStyle w:val="1"/>
          <w:sz w:val="20"/>
          <w:szCs w:val="20"/>
        </w:rPr>
        <w:t>д.</w:t>
      </w:r>
      <w:r w:rsidR="007607E5">
        <w:rPr>
          <w:rStyle w:val="1"/>
          <w:sz w:val="20"/>
          <w:szCs w:val="20"/>
        </w:rPr>
        <w:t>___</w:t>
      </w:r>
      <w:r w:rsidR="0002147C" w:rsidRPr="00C85BA4">
        <w:rPr>
          <w:rStyle w:val="1"/>
          <w:sz w:val="20"/>
          <w:szCs w:val="20"/>
        </w:rPr>
        <w:t xml:space="preserve"> </w:t>
      </w:r>
      <w:r w:rsidRPr="00C85BA4">
        <w:rPr>
          <w:rStyle w:val="1"/>
          <w:sz w:val="20"/>
          <w:szCs w:val="20"/>
        </w:rPr>
        <w:t xml:space="preserve"> </w:t>
      </w:r>
    </w:p>
    <w:p w:rsidR="00AC12A3" w:rsidRPr="00C85BA4" w:rsidRDefault="00C85BA4" w:rsidP="00AC12A3">
      <w:pPr>
        <w:pStyle w:val="4"/>
        <w:shd w:val="clear" w:color="auto" w:fill="auto"/>
        <w:tabs>
          <w:tab w:val="left" w:leader="underscore" w:pos="5516"/>
        </w:tabs>
        <w:spacing w:after="0" w:line="230" w:lineRule="exact"/>
        <w:jc w:val="both"/>
        <w:rPr>
          <w:rStyle w:val="1"/>
          <w:sz w:val="20"/>
          <w:szCs w:val="20"/>
        </w:rPr>
      </w:pPr>
      <w:r>
        <w:rPr>
          <w:rStyle w:val="1"/>
          <w:sz w:val="20"/>
          <w:szCs w:val="20"/>
        </w:rPr>
        <w:t>Общая</w:t>
      </w:r>
      <w:r w:rsidR="00AC12A3" w:rsidRPr="00C85BA4">
        <w:rPr>
          <w:rStyle w:val="1"/>
          <w:sz w:val="20"/>
          <w:szCs w:val="20"/>
        </w:rPr>
        <w:t xml:space="preserve"> </w:t>
      </w:r>
      <w:r w:rsidRPr="00C85BA4">
        <w:rPr>
          <w:rStyle w:val="1"/>
          <w:sz w:val="20"/>
          <w:szCs w:val="20"/>
        </w:rPr>
        <w:t xml:space="preserve">полезная </w:t>
      </w:r>
      <w:r w:rsidR="00AC12A3" w:rsidRPr="00C85BA4">
        <w:rPr>
          <w:rStyle w:val="1"/>
          <w:sz w:val="20"/>
          <w:szCs w:val="20"/>
        </w:rPr>
        <w:t xml:space="preserve">площадь дома: </w:t>
      </w:r>
      <w:r w:rsidR="007607E5">
        <w:rPr>
          <w:rStyle w:val="1"/>
          <w:sz w:val="20"/>
          <w:szCs w:val="20"/>
        </w:rPr>
        <w:t>________</w:t>
      </w:r>
      <w:r w:rsidRPr="00C85BA4">
        <w:rPr>
          <w:rStyle w:val="1"/>
          <w:sz w:val="20"/>
          <w:szCs w:val="20"/>
        </w:rPr>
        <w:t xml:space="preserve"> </w:t>
      </w:r>
      <w:r w:rsidR="00753C2F" w:rsidRPr="00C85BA4">
        <w:rPr>
          <w:rStyle w:val="1"/>
          <w:sz w:val="20"/>
          <w:szCs w:val="20"/>
        </w:rPr>
        <w:t>кв.м.</w:t>
      </w:r>
    </w:p>
    <w:p w:rsidR="0015104A" w:rsidRPr="00C85BA4" w:rsidRDefault="0015104A" w:rsidP="0015104A">
      <w:pPr>
        <w:pStyle w:val="7"/>
        <w:shd w:val="clear" w:color="auto" w:fill="auto"/>
        <w:tabs>
          <w:tab w:val="left" w:pos="5902"/>
        </w:tabs>
        <w:spacing w:after="0" w:line="240" w:lineRule="auto"/>
        <w:ind w:firstLine="0"/>
        <w:jc w:val="both"/>
        <w:rPr>
          <w:rStyle w:val="75pt"/>
          <w:b w:val="0"/>
          <w:sz w:val="20"/>
          <w:szCs w:val="20"/>
          <w:u w:val="none"/>
        </w:rPr>
      </w:pPr>
      <w:r w:rsidRPr="00C85BA4">
        <w:rPr>
          <w:rStyle w:val="75pt"/>
          <w:b w:val="0"/>
          <w:sz w:val="20"/>
          <w:szCs w:val="20"/>
          <w:u w:val="none"/>
        </w:rPr>
        <w:t>в том числе:</w:t>
      </w:r>
    </w:p>
    <w:p w:rsidR="00C85BA4" w:rsidRDefault="00C85BA4" w:rsidP="00C85BA4">
      <w:pPr>
        <w:pStyle w:val="7"/>
        <w:shd w:val="clear" w:color="auto" w:fill="auto"/>
        <w:tabs>
          <w:tab w:val="left" w:pos="8930"/>
        </w:tabs>
        <w:spacing w:after="0" w:line="240" w:lineRule="auto"/>
        <w:ind w:left="180" w:firstLine="0"/>
        <w:jc w:val="both"/>
        <w:rPr>
          <w:rStyle w:val="3"/>
          <w:sz w:val="20"/>
          <w:szCs w:val="20"/>
        </w:rPr>
      </w:pPr>
      <w:r w:rsidRPr="00121010">
        <w:rPr>
          <w:rStyle w:val="2"/>
          <w:rFonts w:eastAsia="Trebuchet MS"/>
          <w:sz w:val="20"/>
          <w:szCs w:val="20"/>
        </w:rPr>
        <w:t xml:space="preserve">общая площадь </w:t>
      </w:r>
      <w:r w:rsidRPr="00121010">
        <w:rPr>
          <w:rStyle w:val="1"/>
          <w:rFonts w:eastAsia="Franklin Gothic Heavy"/>
          <w:sz w:val="20"/>
          <w:szCs w:val="20"/>
        </w:rPr>
        <w:t xml:space="preserve">жилых помещений находящаяся в частной </w:t>
      </w:r>
      <w:r w:rsidRPr="00121010">
        <w:rPr>
          <w:rStyle w:val="2"/>
          <w:rFonts w:eastAsia="Trebuchet MS"/>
          <w:sz w:val="20"/>
          <w:szCs w:val="20"/>
        </w:rPr>
        <w:t xml:space="preserve">собственности: </w:t>
      </w:r>
      <w:r w:rsidR="007607E5">
        <w:rPr>
          <w:rStyle w:val="2"/>
          <w:rFonts w:eastAsia="Trebuchet MS"/>
          <w:sz w:val="20"/>
          <w:szCs w:val="20"/>
        </w:rPr>
        <w:t>________</w:t>
      </w:r>
      <w:r w:rsidRPr="00121010">
        <w:rPr>
          <w:rStyle w:val="2"/>
          <w:rFonts w:eastAsia="Trebuchet MS"/>
          <w:sz w:val="20"/>
          <w:szCs w:val="20"/>
        </w:rPr>
        <w:t xml:space="preserve">  </w:t>
      </w:r>
      <w:r w:rsidRPr="00121010">
        <w:rPr>
          <w:rStyle w:val="3"/>
          <w:sz w:val="20"/>
          <w:szCs w:val="20"/>
        </w:rPr>
        <w:t>кв.м</w:t>
      </w:r>
      <w:r>
        <w:rPr>
          <w:rStyle w:val="3"/>
          <w:sz w:val="20"/>
          <w:szCs w:val="20"/>
        </w:rPr>
        <w:t>.</w:t>
      </w:r>
    </w:p>
    <w:p w:rsidR="00C85BA4" w:rsidRDefault="00C85BA4" w:rsidP="00C85BA4">
      <w:pPr>
        <w:pStyle w:val="7"/>
        <w:shd w:val="clear" w:color="auto" w:fill="auto"/>
        <w:tabs>
          <w:tab w:val="left" w:pos="8930"/>
        </w:tabs>
        <w:spacing w:after="0" w:line="240" w:lineRule="auto"/>
        <w:ind w:left="180" w:firstLine="0"/>
        <w:jc w:val="both"/>
        <w:rPr>
          <w:rStyle w:val="2"/>
          <w:rFonts w:eastAsia="Trebuchet MS"/>
          <w:sz w:val="20"/>
          <w:szCs w:val="20"/>
        </w:rPr>
      </w:pPr>
      <w:r w:rsidRPr="00121010">
        <w:rPr>
          <w:rStyle w:val="2"/>
          <w:rFonts w:eastAsia="Trebuchet MS"/>
          <w:sz w:val="20"/>
          <w:szCs w:val="20"/>
        </w:rPr>
        <w:t xml:space="preserve">общая площадь </w:t>
      </w:r>
      <w:r w:rsidRPr="00121010">
        <w:rPr>
          <w:rStyle w:val="1"/>
          <w:rFonts w:eastAsia="Franklin Gothic Heavy"/>
          <w:sz w:val="20"/>
          <w:szCs w:val="20"/>
        </w:rPr>
        <w:t xml:space="preserve">жилых помещений находящаяся в </w:t>
      </w:r>
      <w:r>
        <w:rPr>
          <w:rStyle w:val="1"/>
          <w:rFonts w:eastAsia="Franklin Gothic Heavy"/>
          <w:sz w:val="20"/>
          <w:szCs w:val="20"/>
        </w:rPr>
        <w:t>муниципальной</w:t>
      </w:r>
      <w:r w:rsidRPr="00121010">
        <w:rPr>
          <w:rStyle w:val="1"/>
          <w:rFonts w:eastAsia="Franklin Gothic Heavy"/>
          <w:sz w:val="20"/>
          <w:szCs w:val="20"/>
        </w:rPr>
        <w:t xml:space="preserve"> </w:t>
      </w:r>
      <w:r w:rsidRPr="00121010">
        <w:rPr>
          <w:rStyle w:val="2"/>
          <w:rFonts w:eastAsia="Trebuchet MS"/>
          <w:sz w:val="20"/>
          <w:szCs w:val="20"/>
        </w:rPr>
        <w:t>собственности</w:t>
      </w:r>
      <w:r w:rsidRPr="00D94289">
        <w:rPr>
          <w:rStyle w:val="2"/>
          <w:rFonts w:eastAsia="Trebuchet MS"/>
          <w:sz w:val="20"/>
          <w:szCs w:val="20"/>
        </w:rPr>
        <w:t>:</w:t>
      </w:r>
      <w:r w:rsidR="007607E5">
        <w:rPr>
          <w:rStyle w:val="2"/>
          <w:rFonts w:eastAsia="Trebuchet MS"/>
          <w:sz w:val="20"/>
          <w:szCs w:val="20"/>
        </w:rPr>
        <w:t xml:space="preserve"> ______</w:t>
      </w:r>
      <w:r>
        <w:rPr>
          <w:rStyle w:val="2"/>
          <w:rFonts w:eastAsia="Trebuchet MS"/>
          <w:sz w:val="20"/>
          <w:szCs w:val="20"/>
        </w:rPr>
        <w:t xml:space="preserve"> кв.м.</w:t>
      </w:r>
    </w:p>
    <w:p w:rsidR="00C85BA4" w:rsidRPr="00D94289" w:rsidRDefault="00C85BA4" w:rsidP="00C85BA4">
      <w:pPr>
        <w:pStyle w:val="7"/>
        <w:shd w:val="clear" w:color="auto" w:fill="auto"/>
        <w:tabs>
          <w:tab w:val="left" w:pos="8930"/>
        </w:tabs>
        <w:spacing w:after="0" w:line="240" w:lineRule="auto"/>
        <w:ind w:left="180" w:firstLine="0"/>
        <w:jc w:val="both"/>
        <w:rPr>
          <w:sz w:val="20"/>
          <w:szCs w:val="20"/>
        </w:rPr>
      </w:pPr>
      <w:r w:rsidRPr="00121010">
        <w:rPr>
          <w:rStyle w:val="2"/>
          <w:rFonts w:eastAsia="Trebuchet MS"/>
          <w:sz w:val="20"/>
          <w:szCs w:val="20"/>
        </w:rPr>
        <w:t xml:space="preserve">общая площадь </w:t>
      </w:r>
      <w:r>
        <w:rPr>
          <w:rStyle w:val="2"/>
          <w:rFonts w:eastAsia="Trebuchet MS"/>
          <w:sz w:val="20"/>
          <w:szCs w:val="20"/>
        </w:rPr>
        <w:t>не</w:t>
      </w:r>
      <w:r w:rsidRPr="00121010">
        <w:rPr>
          <w:rStyle w:val="1"/>
          <w:rFonts w:eastAsia="Franklin Gothic Heavy"/>
          <w:sz w:val="20"/>
          <w:szCs w:val="20"/>
        </w:rPr>
        <w:t xml:space="preserve">жилых помещений находящаяся в </w:t>
      </w:r>
      <w:r>
        <w:rPr>
          <w:rStyle w:val="1"/>
          <w:rFonts w:eastAsia="Franklin Gothic Heavy"/>
          <w:sz w:val="20"/>
          <w:szCs w:val="20"/>
        </w:rPr>
        <w:t>частной</w:t>
      </w:r>
      <w:r w:rsidRPr="00121010">
        <w:rPr>
          <w:rStyle w:val="1"/>
          <w:rFonts w:eastAsia="Franklin Gothic Heavy"/>
          <w:sz w:val="20"/>
          <w:szCs w:val="20"/>
        </w:rPr>
        <w:t xml:space="preserve"> </w:t>
      </w:r>
      <w:r w:rsidRPr="00121010">
        <w:rPr>
          <w:rStyle w:val="2"/>
          <w:rFonts w:eastAsia="Trebuchet MS"/>
          <w:sz w:val="20"/>
          <w:szCs w:val="20"/>
        </w:rPr>
        <w:t>собственности</w:t>
      </w:r>
      <w:r w:rsidR="007607E5">
        <w:rPr>
          <w:rStyle w:val="2"/>
          <w:rFonts w:eastAsia="Trebuchet MS"/>
          <w:sz w:val="20"/>
          <w:szCs w:val="20"/>
        </w:rPr>
        <w:t>: ________</w:t>
      </w:r>
      <w:r w:rsidRPr="00D94289">
        <w:rPr>
          <w:rStyle w:val="2"/>
          <w:rFonts w:eastAsia="Trebuchet MS"/>
          <w:sz w:val="20"/>
          <w:szCs w:val="20"/>
        </w:rPr>
        <w:t xml:space="preserve"> </w:t>
      </w:r>
      <w:r>
        <w:rPr>
          <w:rStyle w:val="2"/>
          <w:rFonts w:eastAsia="Trebuchet MS"/>
          <w:sz w:val="20"/>
          <w:szCs w:val="20"/>
        </w:rPr>
        <w:t>кв.м.</w:t>
      </w:r>
    </w:p>
    <w:p w:rsidR="0015104A" w:rsidRPr="00D733C6" w:rsidRDefault="0015104A" w:rsidP="0015104A">
      <w:pPr>
        <w:pStyle w:val="4"/>
        <w:shd w:val="clear" w:color="auto" w:fill="auto"/>
        <w:tabs>
          <w:tab w:val="left" w:leader="underscore" w:pos="5516"/>
        </w:tabs>
        <w:spacing w:after="0" w:line="230" w:lineRule="exact"/>
        <w:jc w:val="both"/>
        <w:rPr>
          <w:rStyle w:val="1"/>
          <w:sz w:val="20"/>
          <w:szCs w:val="20"/>
        </w:rPr>
      </w:pPr>
    </w:p>
    <w:p w:rsidR="00AC12A3" w:rsidRPr="001328AD" w:rsidRDefault="00AC12A3" w:rsidP="001328AD">
      <w:pPr>
        <w:pStyle w:val="4"/>
        <w:numPr>
          <w:ilvl w:val="0"/>
          <w:numId w:val="1"/>
        </w:numPr>
        <w:shd w:val="clear" w:color="auto" w:fill="auto"/>
        <w:tabs>
          <w:tab w:val="left" w:pos="342"/>
        </w:tabs>
        <w:spacing w:after="0" w:line="230" w:lineRule="exact"/>
        <w:jc w:val="both"/>
        <w:rPr>
          <w:sz w:val="20"/>
          <w:szCs w:val="20"/>
        </w:rPr>
      </w:pPr>
      <w:bookmarkStart w:id="1" w:name="bookmark1"/>
      <w:r w:rsidRPr="001328AD">
        <w:rPr>
          <w:rStyle w:val="20"/>
          <w:rFonts w:eastAsia="Courier New"/>
          <w:sz w:val="20"/>
          <w:szCs w:val="20"/>
        </w:rPr>
        <w:t>Обязанности и права сторон</w:t>
      </w:r>
      <w:bookmarkEnd w:id="1"/>
    </w:p>
    <w:p w:rsidR="00AC12A3" w:rsidRPr="007456C9" w:rsidRDefault="00AC12A3" w:rsidP="007456C9">
      <w:pPr>
        <w:pStyle w:val="a4"/>
        <w:keepNext/>
        <w:keepLines/>
        <w:numPr>
          <w:ilvl w:val="1"/>
          <w:numId w:val="23"/>
        </w:numPr>
        <w:tabs>
          <w:tab w:val="left" w:pos="0"/>
        </w:tabs>
        <w:spacing w:line="230" w:lineRule="exact"/>
        <w:jc w:val="both"/>
        <w:outlineLvl w:val="1"/>
        <w:rPr>
          <w:sz w:val="20"/>
          <w:szCs w:val="20"/>
        </w:rPr>
      </w:pPr>
      <w:bookmarkStart w:id="2" w:name="bookmark2"/>
      <w:r w:rsidRPr="007456C9">
        <w:rPr>
          <w:rStyle w:val="20"/>
          <w:rFonts w:eastAsia="Courier New"/>
          <w:sz w:val="20"/>
          <w:szCs w:val="20"/>
        </w:rPr>
        <w:t>Управляющая организация обязана:</w:t>
      </w:r>
      <w:bookmarkEnd w:id="2"/>
    </w:p>
    <w:p w:rsidR="00AC12A3" w:rsidRPr="00D733C6" w:rsidRDefault="00AC12A3" w:rsidP="00AC12A3">
      <w:pPr>
        <w:pStyle w:val="4"/>
        <w:shd w:val="clear" w:color="auto" w:fill="auto"/>
        <w:spacing w:after="0" w:line="230" w:lineRule="exact"/>
        <w:ind w:left="20" w:right="20"/>
        <w:jc w:val="both"/>
        <w:rPr>
          <w:sz w:val="20"/>
          <w:szCs w:val="20"/>
        </w:rPr>
      </w:pPr>
      <w:r w:rsidRPr="00D733C6">
        <w:rPr>
          <w:rStyle w:val="2"/>
          <w:sz w:val="20"/>
          <w:szCs w:val="20"/>
        </w:rPr>
        <w:t>2.1.1.</w:t>
      </w:r>
      <w:r w:rsidR="0034156A">
        <w:rPr>
          <w:rStyle w:val="2"/>
          <w:sz w:val="20"/>
          <w:szCs w:val="20"/>
        </w:rPr>
        <w:t xml:space="preserve"> </w:t>
      </w:r>
      <w:r w:rsidRPr="00D733C6">
        <w:rPr>
          <w:rStyle w:val="1"/>
          <w:sz w:val="20"/>
          <w:szCs w:val="20"/>
        </w:rPr>
        <w:t xml:space="preserve">Осуществлять управление многоквартирным </w:t>
      </w:r>
      <w:r w:rsidRPr="00D733C6">
        <w:rPr>
          <w:rStyle w:val="2"/>
          <w:sz w:val="20"/>
          <w:szCs w:val="20"/>
        </w:rPr>
        <w:t xml:space="preserve">домом в </w:t>
      </w:r>
      <w:r w:rsidRPr="00D733C6">
        <w:rPr>
          <w:rStyle w:val="1"/>
          <w:sz w:val="20"/>
          <w:szCs w:val="20"/>
        </w:rPr>
        <w:t xml:space="preserve">соответствии с условиями настоящего Договора и действующим законодательством с наибольшей выгодой </w:t>
      </w:r>
      <w:r w:rsidRPr="00D733C6">
        <w:rPr>
          <w:rStyle w:val="2"/>
          <w:sz w:val="20"/>
          <w:szCs w:val="20"/>
        </w:rPr>
        <w:t xml:space="preserve">в интересах </w:t>
      </w:r>
      <w:r w:rsidRPr="00D733C6">
        <w:rPr>
          <w:rStyle w:val="1"/>
          <w:sz w:val="20"/>
          <w:szCs w:val="20"/>
        </w:rPr>
        <w:t>Собственник</w:t>
      </w:r>
      <w:r w:rsidR="0034156A">
        <w:rPr>
          <w:rStyle w:val="1"/>
          <w:sz w:val="20"/>
          <w:szCs w:val="20"/>
        </w:rPr>
        <w:t>ов</w:t>
      </w:r>
      <w:r w:rsidRPr="00D733C6">
        <w:rPr>
          <w:rStyle w:val="1"/>
          <w:sz w:val="20"/>
          <w:szCs w:val="20"/>
        </w:rPr>
        <w:t xml:space="preserve"> и в соответствии с требованиями действующих руководящих документов, регламентирующих </w:t>
      </w:r>
      <w:r w:rsidRPr="00D733C6">
        <w:rPr>
          <w:rStyle w:val="2"/>
          <w:sz w:val="20"/>
          <w:szCs w:val="20"/>
        </w:rPr>
        <w:t xml:space="preserve">оказание </w:t>
      </w:r>
      <w:r w:rsidRPr="00D733C6">
        <w:rPr>
          <w:rStyle w:val="1"/>
          <w:sz w:val="20"/>
          <w:szCs w:val="20"/>
        </w:rPr>
        <w:t xml:space="preserve">жилищно-коммунальных услуг и выполнение работ по содержанию и ремонту общего имущества в </w:t>
      </w:r>
      <w:r w:rsidRPr="00D733C6">
        <w:rPr>
          <w:rStyle w:val="2"/>
          <w:sz w:val="20"/>
          <w:szCs w:val="20"/>
        </w:rPr>
        <w:t xml:space="preserve">многоквартирном </w:t>
      </w:r>
      <w:r w:rsidRPr="00D733C6">
        <w:rPr>
          <w:rStyle w:val="1"/>
          <w:sz w:val="20"/>
          <w:szCs w:val="20"/>
        </w:rPr>
        <w:t>доме.</w:t>
      </w:r>
    </w:p>
    <w:p w:rsidR="00AC12A3" w:rsidRPr="00D733C6" w:rsidRDefault="00AC12A3" w:rsidP="00AC12A3">
      <w:pPr>
        <w:pStyle w:val="4"/>
        <w:numPr>
          <w:ilvl w:val="0"/>
          <w:numId w:val="3"/>
        </w:numPr>
        <w:shd w:val="clear" w:color="auto" w:fill="auto"/>
        <w:tabs>
          <w:tab w:val="left" w:pos="572"/>
        </w:tabs>
        <w:spacing w:after="0" w:line="230" w:lineRule="exact"/>
        <w:ind w:left="20" w:right="20"/>
        <w:jc w:val="both"/>
        <w:rPr>
          <w:sz w:val="20"/>
          <w:szCs w:val="20"/>
        </w:rPr>
      </w:pPr>
      <w:r w:rsidRPr="00D733C6">
        <w:rPr>
          <w:rStyle w:val="1"/>
          <w:sz w:val="20"/>
          <w:szCs w:val="20"/>
        </w:rPr>
        <w:t>Оказывать услуги по содержанию и</w:t>
      </w:r>
      <w:r w:rsidR="00E36528">
        <w:rPr>
          <w:rStyle w:val="1"/>
          <w:sz w:val="20"/>
          <w:szCs w:val="20"/>
        </w:rPr>
        <w:t xml:space="preserve"> текущему</w:t>
      </w:r>
      <w:r w:rsidRPr="00D733C6">
        <w:rPr>
          <w:rStyle w:val="1"/>
          <w:sz w:val="20"/>
          <w:szCs w:val="20"/>
        </w:rPr>
        <w:t xml:space="preserve"> ремонту </w:t>
      </w:r>
      <w:r w:rsidRPr="00D733C6">
        <w:rPr>
          <w:rStyle w:val="2"/>
          <w:sz w:val="20"/>
          <w:szCs w:val="20"/>
        </w:rPr>
        <w:t xml:space="preserve">общего имущества </w:t>
      </w:r>
      <w:r w:rsidRPr="00D733C6">
        <w:rPr>
          <w:rStyle w:val="1"/>
          <w:sz w:val="20"/>
          <w:szCs w:val="20"/>
        </w:rPr>
        <w:t>многоквартирного жилого дома, в размере собранных сре</w:t>
      </w:r>
      <w:proofErr w:type="gramStart"/>
      <w:r w:rsidRPr="00D733C6">
        <w:rPr>
          <w:rStyle w:val="1"/>
          <w:sz w:val="20"/>
          <w:szCs w:val="20"/>
        </w:rPr>
        <w:t>дств с с</w:t>
      </w:r>
      <w:proofErr w:type="gramEnd"/>
      <w:r w:rsidRPr="00D733C6">
        <w:rPr>
          <w:rStyle w:val="1"/>
          <w:sz w:val="20"/>
          <w:szCs w:val="20"/>
        </w:rPr>
        <w:t xml:space="preserve">обственников/пользователей в </w:t>
      </w:r>
      <w:r w:rsidRPr="00D733C6">
        <w:rPr>
          <w:rStyle w:val="2"/>
          <w:sz w:val="20"/>
          <w:szCs w:val="20"/>
        </w:rPr>
        <w:t xml:space="preserve">соответствии с перечнем, </w:t>
      </w:r>
      <w:r w:rsidRPr="00D733C6">
        <w:rPr>
          <w:rStyle w:val="1"/>
          <w:sz w:val="20"/>
          <w:szCs w:val="20"/>
        </w:rPr>
        <w:t>указанном в</w:t>
      </w:r>
      <w:r w:rsidR="00E36528">
        <w:rPr>
          <w:rStyle w:val="1"/>
          <w:sz w:val="20"/>
          <w:szCs w:val="20"/>
        </w:rPr>
        <w:t xml:space="preserve"> Приложениях № 2 и</w:t>
      </w:r>
      <w:r w:rsidRPr="00D733C6">
        <w:rPr>
          <w:rStyle w:val="1"/>
          <w:sz w:val="20"/>
          <w:szCs w:val="20"/>
        </w:rPr>
        <w:t xml:space="preserve"> № 3</w:t>
      </w:r>
      <w:r w:rsidR="00E36528">
        <w:rPr>
          <w:rStyle w:val="1"/>
          <w:sz w:val="20"/>
          <w:szCs w:val="20"/>
        </w:rPr>
        <w:t>.</w:t>
      </w:r>
    </w:p>
    <w:p w:rsidR="00AC12A3" w:rsidRPr="00D733C6" w:rsidRDefault="00AC12A3" w:rsidP="00AC12A3">
      <w:pPr>
        <w:pStyle w:val="4"/>
        <w:numPr>
          <w:ilvl w:val="0"/>
          <w:numId w:val="3"/>
        </w:numPr>
        <w:shd w:val="clear" w:color="auto" w:fill="auto"/>
        <w:tabs>
          <w:tab w:val="left" w:pos="591"/>
        </w:tabs>
        <w:spacing w:after="0" w:line="230" w:lineRule="exact"/>
        <w:ind w:left="20" w:right="20"/>
        <w:jc w:val="both"/>
        <w:rPr>
          <w:sz w:val="20"/>
          <w:szCs w:val="20"/>
        </w:rPr>
      </w:pPr>
      <w:r w:rsidRPr="00D733C6">
        <w:rPr>
          <w:rStyle w:val="1"/>
          <w:sz w:val="20"/>
          <w:szCs w:val="20"/>
        </w:rPr>
        <w:t xml:space="preserve">В </w:t>
      </w:r>
      <w:r w:rsidRPr="00D733C6">
        <w:rPr>
          <w:rStyle w:val="2"/>
          <w:sz w:val="20"/>
          <w:szCs w:val="20"/>
        </w:rPr>
        <w:t xml:space="preserve">случае </w:t>
      </w:r>
      <w:r w:rsidRPr="00D733C6">
        <w:rPr>
          <w:rStyle w:val="1"/>
          <w:sz w:val="20"/>
          <w:szCs w:val="20"/>
        </w:rPr>
        <w:t xml:space="preserve">оказания услуг и выполнения работ </w:t>
      </w:r>
      <w:r w:rsidRPr="00D733C6">
        <w:rPr>
          <w:rStyle w:val="2"/>
          <w:sz w:val="20"/>
          <w:szCs w:val="20"/>
        </w:rPr>
        <w:t xml:space="preserve">по управлению, </w:t>
      </w:r>
      <w:r w:rsidRPr="00D733C6">
        <w:rPr>
          <w:rStyle w:val="1"/>
          <w:sz w:val="20"/>
          <w:szCs w:val="20"/>
        </w:rPr>
        <w:t xml:space="preserve">содержанию и ремонту общего имущества в </w:t>
      </w:r>
      <w:r w:rsidRPr="00D733C6">
        <w:rPr>
          <w:rStyle w:val="2"/>
          <w:sz w:val="20"/>
          <w:szCs w:val="20"/>
        </w:rPr>
        <w:t xml:space="preserve">многоквартирном </w:t>
      </w:r>
      <w:r w:rsidRPr="00D733C6">
        <w:rPr>
          <w:rStyle w:val="1"/>
          <w:sz w:val="20"/>
          <w:szCs w:val="20"/>
        </w:rPr>
        <w:t xml:space="preserve">доме ненадлежащего качества </w:t>
      </w:r>
      <w:r w:rsidRPr="00D733C6">
        <w:rPr>
          <w:rStyle w:val="2"/>
          <w:sz w:val="20"/>
          <w:szCs w:val="20"/>
        </w:rPr>
        <w:t xml:space="preserve">Управляющая компания </w:t>
      </w:r>
      <w:r w:rsidRPr="00D733C6">
        <w:rPr>
          <w:rStyle w:val="1"/>
          <w:sz w:val="20"/>
          <w:szCs w:val="20"/>
        </w:rPr>
        <w:t xml:space="preserve">обязана устранить все выявленные недостатки </w:t>
      </w:r>
      <w:r w:rsidRPr="00D733C6">
        <w:rPr>
          <w:rStyle w:val="2"/>
          <w:sz w:val="20"/>
          <w:szCs w:val="20"/>
        </w:rPr>
        <w:t xml:space="preserve">за свой счет, или </w:t>
      </w:r>
      <w:r w:rsidRPr="00D733C6">
        <w:rPr>
          <w:rStyle w:val="1"/>
          <w:sz w:val="20"/>
          <w:szCs w:val="20"/>
        </w:rPr>
        <w:t xml:space="preserve">снизить оплату по строке «Содержание и </w:t>
      </w:r>
      <w:r w:rsidRPr="00D733C6">
        <w:rPr>
          <w:rStyle w:val="2"/>
          <w:sz w:val="20"/>
          <w:szCs w:val="20"/>
        </w:rPr>
        <w:t xml:space="preserve">текущий ремонт </w:t>
      </w:r>
      <w:r w:rsidRPr="00D733C6">
        <w:rPr>
          <w:rStyle w:val="1"/>
          <w:sz w:val="20"/>
          <w:szCs w:val="20"/>
        </w:rPr>
        <w:t>дома».</w:t>
      </w:r>
    </w:p>
    <w:p w:rsidR="00FD6A0C" w:rsidRPr="00FD6A0C" w:rsidRDefault="00AC12A3" w:rsidP="007456C9">
      <w:pPr>
        <w:pStyle w:val="4"/>
        <w:numPr>
          <w:ilvl w:val="0"/>
          <w:numId w:val="3"/>
        </w:numPr>
        <w:shd w:val="clear" w:color="auto" w:fill="auto"/>
        <w:tabs>
          <w:tab w:val="left" w:pos="870"/>
        </w:tabs>
        <w:spacing w:after="0" w:line="230" w:lineRule="exact"/>
        <w:ind w:left="20" w:right="20"/>
        <w:jc w:val="both"/>
        <w:rPr>
          <w:rStyle w:val="1"/>
          <w:color w:val="auto"/>
          <w:sz w:val="20"/>
          <w:szCs w:val="20"/>
          <w:shd w:val="clear" w:color="auto" w:fill="auto"/>
        </w:rPr>
      </w:pPr>
      <w:r w:rsidRPr="00D733C6">
        <w:rPr>
          <w:rStyle w:val="2"/>
          <w:sz w:val="20"/>
          <w:szCs w:val="20"/>
        </w:rPr>
        <w:t>При</w:t>
      </w:r>
      <w:r w:rsidRPr="00D733C6">
        <w:rPr>
          <w:rStyle w:val="2"/>
          <w:sz w:val="20"/>
          <w:szCs w:val="20"/>
        </w:rPr>
        <w:tab/>
      </w:r>
      <w:r w:rsidRPr="00D733C6">
        <w:rPr>
          <w:rStyle w:val="1"/>
          <w:sz w:val="20"/>
          <w:szCs w:val="20"/>
        </w:rPr>
        <w:t xml:space="preserve">оказании услуг и выполнении работ по </w:t>
      </w:r>
      <w:r w:rsidRPr="00D733C6">
        <w:rPr>
          <w:rStyle w:val="2"/>
          <w:sz w:val="20"/>
          <w:szCs w:val="20"/>
        </w:rPr>
        <w:t xml:space="preserve">содержанию и ремонту </w:t>
      </w:r>
      <w:r w:rsidRPr="00D733C6">
        <w:rPr>
          <w:rStyle w:val="1"/>
          <w:sz w:val="20"/>
          <w:szCs w:val="20"/>
        </w:rPr>
        <w:t xml:space="preserve">общего имущества в многоквартирном доме: </w:t>
      </w:r>
    </w:p>
    <w:p w:rsidR="00AC12A3" w:rsidRPr="00D733C6" w:rsidRDefault="00AC12A3" w:rsidP="00FD6A0C">
      <w:pPr>
        <w:pStyle w:val="4"/>
        <w:shd w:val="clear" w:color="auto" w:fill="auto"/>
        <w:tabs>
          <w:tab w:val="left" w:pos="870"/>
        </w:tabs>
        <w:spacing w:after="0" w:line="230" w:lineRule="exact"/>
        <w:ind w:left="20" w:right="20"/>
        <w:jc w:val="both"/>
        <w:rPr>
          <w:sz w:val="20"/>
          <w:szCs w:val="20"/>
        </w:rPr>
      </w:pPr>
      <w:r w:rsidRPr="00D733C6">
        <w:rPr>
          <w:rStyle w:val="2"/>
          <w:sz w:val="20"/>
          <w:szCs w:val="20"/>
        </w:rPr>
        <w:t xml:space="preserve">-регулярно </w:t>
      </w:r>
      <w:r w:rsidRPr="00D733C6">
        <w:rPr>
          <w:rStyle w:val="1"/>
          <w:sz w:val="20"/>
          <w:szCs w:val="20"/>
        </w:rPr>
        <w:t xml:space="preserve">производить осмотры общего имущества в </w:t>
      </w:r>
      <w:r w:rsidRPr="00D733C6">
        <w:rPr>
          <w:rStyle w:val="2"/>
          <w:sz w:val="20"/>
          <w:szCs w:val="20"/>
        </w:rPr>
        <w:t xml:space="preserve">многоквартирном доме, </w:t>
      </w:r>
      <w:r w:rsidRPr="00D733C6">
        <w:rPr>
          <w:rStyle w:val="1"/>
          <w:sz w:val="20"/>
          <w:szCs w:val="20"/>
        </w:rPr>
        <w:t xml:space="preserve">на их основе производить анализ и оценку технического состояния общего имущества, разрабатывать </w:t>
      </w:r>
      <w:r w:rsidRPr="00D733C6">
        <w:rPr>
          <w:rStyle w:val="2"/>
          <w:sz w:val="20"/>
          <w:szCs w:val="20"/>
        </w:rPr>
        <w:t xml:space="preserve">планы работ, </w:t>
      </w:r>
      <w:r w:rsidRPr="00D733C6">
        <w:rPr>
          <w:rStyle w:val="1"/>
          <w:sz w:val="20"/>
          <w:szCs w:val="20"/>
        </w:rPr>
        <w:t>учитывать при их разработке и корректировке требования и предложения Собственник</w:t>
      </w:r>
      <w:r w:rsidR="000B72C0">
        <w:rPr>
          <w:rStyle w:val="1"/>
          <w:sz w:val="20"/>
          <w:szCs w:val="20"/>
        </w:rPr>
        <w:t>ов</w:t>
      </w:r>
      <w:r w:rsidRPr="00D733C6">
        <w:rPr>
          <w:rStyle w:val="1"/>
          <w:sz w:val="20"/>
          <w:szCs w:val="20"/>
        </w:rPr>
        <w:t xml:space="preserve">, утверждать </w:t>
      </w:r>
      <w:r w:rsidRPr="00D733C6">
        <w:rPr>
          <w:rStyle w:val="2"/>
          <w:sz w:val="20"/>
          <w:szCs w:val="20"/>
        </w:rPr>
        <w:t xml:space="preserve">смету расходов </w:t>
      </w:r>
      <w:r w:rsidRPr="00D733C6">
        <w:rPr>
          <w:rStyle w:val="1"/>
          <w:sz w:val="20"/>
          <w:szCs w:val="20"/>
        </w:rPr>
        <w:t>совместно с Советом дома.</w:t>
      </w:r>
    </w:p>
    <w:p w:rsidR="00AC12A3" w:rsidRPr="00D733C6" w:rsidRDefault="00AC12A3" w:rsidP="00AC12A3">
      <w:pPr>
        <w:pStyle w:val="4"/>
        <w:shd w:val="clear" w:color="auto" w:fill="auto"/>
        <w:spacing w:after="0" w:line="230" w:lineRule="exact"/>
        <w:ind w:left="20"/>
        <w:jc w:val="both"/>
        <w:rPr>
          <w:sz w:val="20"/>
          <w:szCs w:val="20"/>
        </w:rPr>
      </w:pPr>
      <w:r w:rsidRPr="00D733C6">
        <w:rPr>
          <w:rStyle w:val="1"/>
          <w:sz w:val="20"/>
          <w:szCs w:val="20"/>
        </w:rPr>
        <w:t xml:space="preserve">-вести бухгалтерский, оперативный и технический учет, </w:t>
      </w:r>
      <w:r w:rsidRPr="00D733C6">
        <w:rPr>
          <w:rStyle w:val="2"/>
          <w:sz w:val="20"/>
          <w:szCs w:val="20"/>
        </w:rPr>
        <w:t xml:space="preserve">делопроизводство, </w:t>
      </w:r>
      <w:r w:rsidRPr="00D733C6">
        <w:rPr>
          <w:rStyle w:val="1"/>
          <w:sz w:val="20"/>
          <w:szCs w:val="20"/>
        </w:rPr>
        <w:t>паспортный стол;</w:t>
      </w:r>
    </w:p>
    <w:p w:rsidR="00AC12A3" w:rsidRPr="00D733C6" w:rsidRDefault="00AC12A3" w:rsidP="00AC12A3">
      <w:pPr>
        <w:pStyle w:val="4"/>
        <w:shd w:val="clear" w:color="auto" w:fill="auto"/>
        <w:spacing w:after="0" w:line="230" w:lineRule="exact"/>
        <w:ind w:left="20" w:right="20"/>
        <w:jc w:val="both"/>
        <w:rPr>
          <w:sz w:val="20"/>
          <w:szCs w:val="20"/>
        </w:rPr>
      </w:pPr>
      <w:r w:rsidRPr="00D733C6">
        <w:rPr>
          <w:rStyle w:val="1"/>
          <w:sz w:val="20"/>
          <w:szCs w:val="20"/>
        </w:rPr>
        <w:t xml:space="preserve">-организовывать круглосуточное аварийно-диспетчерское </w:t>
      </w:r>
      <w:r w:rsidRPr="00D733C6">
        <w:rPr>
          <w:rStyle w:val="2"/>
          <w:sz w:val="20"/>
          <w:szCs w:val="20"/>
        </w:rPr>
        <w:t xml:space="preserve">обслуживание </w:t>
      </w:r>
      <w:r w:rsidRPr="00D733C6">
        <w:rPr>
          <w:rStyle w:val="1"/>
          <w:sz w:val="20"/>
          <w:szCs w:val="20"/>
        </w:rPr>
        <w:t>многоквартирного дома, устранять аварии, а также выполнять заявки Собственник</w:t>
      </w:r>
      <w:r w:rsidR="000B72C0">
        <w:rPr>
          <w:rStyle w:val="1"/>
          <w:sz w:val="20"/>
          <w:szCs w:val="20"/>
        </w:rPr>
        <w:t>ов</w:t>
      </w:r>
      <w:r w:rsidRPr="00D733C6">
        <w:rPr>
          <w:rStyle w:val="1"/>
          <w:sz w:val="20"/>
          <w:szCs w:val="20"/>
        </w:rPr>
        <w:t xml:space="preserve"> на выполнение ремонтных </w:t>
      </w:r>
      <w:r w:rsidRPr="00D733C6">
        <w:rPr>
          <w:rStyle w:val="2"/>
          <w:sz w:val="20"/>
          <w:szCs w:val="20"/>
        </w:rPr>
        <w:t xml:space="preserve">работ </w:t>
      </w:r>
      <w:r w:rsidRPr="00D733C6">
        <w:rPr>
          <w:rStyle w:val="1"/>
          <w:sz w:val="20"/>
          <w:szCs w:val="20"/>
        </w:rPr>
        <w:lastRenderedPageBreak/>
        <w:t>общего имущества в многоквартирном доме;</w:t>
      </w:r>
    </w:p>
    <w:p w:rsidR="00AC12A3" w:rsidRPr="00D733C6" w:rsidRDefault="00AC12A3" w:rsidP="00AC12A3">
      <w:pPr>
        <w:pStyle w:val="4"/>
        <w:shd w:val="clear" w:color="auto" w:fill="auto"/>
        <w:spacing w:after="0" w:line="230" w:lineRule="exact"/>
        <w:ind w:left="20" w:right="20"/>
        <w:jc w:val="both"/>
        <w:rPr>
          <w:sz w:val="20"/>
          <w:szCs w:val="20"/>
        </w:rPr>
      </w:pPr>
      <w:r w:rsidRPr="00D733C6">
        <w:rPr>
          <w:rStyle w:val="1"/>
          <w:sz w:val="20"/>
          <w:szCs w:val="20"/>
        </w:rPr>
        <w:t>2.</w:t>
      </w:r>
      <w:r w:rsidRPr="00D733C6">
        <w:rPr>
          <w:rStyle w:val="2"/>
          <w:sz w:val="20"/>
          <w:szCs w:val="20"/>
        </w:rPr>
        <w:t>1.5.</w:t>
      </w:r>
      <w:r w:rsidRPr="00D733C6">
        <w:rPr>
          <w:rStyle w:val="1"/>
          <w:sz w:val="20"/>
          <w:szCs w:val="20"/>
        </w:rPr>
        <w:t xml:space="preserve">Обеспечить предоставление коммунальных </w:t>
      </w:r>
      <w:r w:rsidRPr="00D733C6">
        <w:rPr>
          <w:rStyle w:val="2"/>
          <w:sz w:val="20"/>
          <w:szCs w:val="20"/>
        </w:rPr>
        <w:t xml:space="preserve">услуг, </w:t>
      </w:r>
      <w:r w:rsidRPr="00D733C6">
        <w:rPr>
          <w:rStyle w:val="1"/>
          <w:sz w:val="20"/>
          <w:szCs w:val="20"/>
        </w:rPr>
        <w:t xml:space="preserve">путём заключения Управляющей организацией договоров холодного водоснабжения, горячего водоснабжения, </w:t>
      </w:r>
      <w:r w:rsidRPr="00D733C6">
        <w:rPr>
          <w:rStyle w:val="2"/>
          <w:sz w:val="20"/>
          <w:szCs w:val="20"/>
        </w:rPr>
        <w:t xml:space="preserve">водоотведения, </w:t>
      </w:r>
      <w:r w:rsidRPr="00D733C6">
        <w:rPr>
          <w:rStyle w:val="1"/>
          <w:sz w:val="20"/>
          <w:szCs w:val="20"/>
        </w:rPr>
        <w:t>электроснабжения, газоснабжения, отопления (теп</w:t>
      </w:r>
      <w:r w:rsidR="007B380A">
        <w:rPr>
          <w:rStyle w:val="1"/>
          <w:sz w:val="20"/>
          <w:szCs w:val="20"/>
        </w:rPr>
        <w:t xml:space="preserve">лоснабжение) с </w:t>
      </w:r>
      <w:proofErr w:type="spellStart"/>
      <w:r w:rsidR="007B380A">
        <w:rPr>
          <w:rStyle w:val="1"/>
          <w:sz w:val="20"/>
          <w:szCs w:val="20"/>
        </w:rPr>
        <w:t>ресурсоснабжающими</w:t>
      </w:r>
      <w:proofErr w:type="spellEnd"/>
      <w:r w:rsidR="00A06BC4">
        <w:rPr>
          <w:rStyle w:val="1"/>
          <w:sz w:val="20"/>
          <w:szCs w:val="20"/>
        </w:rPr>
        <w:t xml:space="preserve"> организацией о </w:t>
      </w:r>
      <w:r w:rsidR="00A06BC4" w:rsidRPr="00765068">
        <w:rPr>
          <w:rStyle w:val="1"/>
          <w:color w:val="000000" w:themeColor="text1"/>
          <w:sz w:val="20"/>
          <w:szCs w:val="20"/>
        </w:rPr>
        <w:t>поставке</w:t>
      </w:r>
      <w:r w:rsidRPr="00D733C6">
        <w:rPr>
          <w:rStyle w:val="1"/>
          <w:sz w:val="20"/>
          <w:szCs w:val="20"/>
        </w:rPr>
        <w:t xml:space="preserve"> коммунальных ресурсов.</w:t>
      </w:r>
    </w:p>
    <w:p w:rsidR="00AC12A3" w:rsidRPr="00D733C6" w:rsidRDefault="00AC12A3" w:rsidP="00AC12A3">
      <w:pPr>
        <w:pStyle w:val="4"/>
        <w:numPr>
          <w:ilvl w:val="0"/>
          <w:numId w:val="4"/>
        </w:numPr>
        <w:shd w:val="clear" w:color="auto" w:fill="auto"/>
        <w:tabs>
          <w:tab w:val="left" w:pos="567"/>
        </w:tabs>
        <w:spacing w:after="0" w:line="230" w:lineRule="exact"/>
        <w:ind w:left="20" w:right="20"/>
        <w:jc w:val="both"/>
        <w:rPr>
          <w:sz w:val="20"/>
          <w:szCs w:val="20"/>
        </w:rPr>
      </w:pPr>
      <w:r w:rsidRPr="00D733C6">
        <w:rPr>
          <w:rStyle w:val="1"/>
          <w:sz w:val="20"/>
          <w:szCs w:val="20"/>
        </w:rPr>
        <w:t>Принимать</w:t>
      </w:r>
      <w:r w:rsidR="007456C9">
        <w:rPr>
          <w:rStyle w:val="1"/>
          <w:sz w:val="20"/>
          <w:szCs w:val="20"/>
        </w:rPr>
        <w:t xml:space="preserve"> </w:t>
      </w:r>
      <w:r w:rsidRPr="00D733C6">
        <w:rPr>
          <w:rStyle w:val="1"/>
          <w:sz w:val="20"/>
          <w:szCs w:val="20"/>
        </w:rPr>
        <w:t xml:space="preserve">участие в приемке индивидуальных (квартирных) </w:t>
      </w:r>
      <w:r w:rsidRPr="00D733C6">
        <w:rPr>
          <w:rStyle w:val="2"/>
          <w:sz w:val="20"/>
          <w:szCs w:val="20"/>
        </w:rPr>
        <w:t xml:space="preserve">приборов </w:t>
      </w:r>
      <w:r w:rsidRPr="00D733C6">
        <w:rPr>
          <w:rStyle w:val="1"/>
          <w:sz w:val="20"/>
          <w:szCs w:val="20"/>
        </w:rPr>
        <w:t xml:space="preserve">учета коммунальных услуг в эксплуатацию с составлением соответствующего акта и фиксацией начальных </w:t>
      </w:r>
      <w:r w:rsidRPr="00D733C6">
        <w:rPr>
          <w:rStyle w:val="2"/>
          <w:sz w:val="20"/>
          <w:szCs w:val="20"/>
        </w:rPr>
        <w:t xml:space="preserve">показаний </w:t>
      </w:r>
      <w:r w:rsidRPr="00D733C6">
        <w:rPr>
          <w:rStyle w:val="1"/>
          <w:sz w:val="20"/>
          <w:szCs w:val="20"/>
        </w:rPr>
        <w:t>приборов.</w:t>
      </w:r>
    </w:p>
    <w:p w:rsidR="00AC12A3" w:rsidRPr="00D733C6" w:rsidRDefault="00AC12A3" w:rsidP="00AC12A3">
      <w:pPr>
        <w:pStyle w:val="4"/>
        <w:numPr>
          <w:ilvl w:val="0"/>
          <w:numId w:val="4"/>
        </w:numPr>
        <w:shd w:val="clear" w:color="auto" w:fill="auto"/>
        <w:tabs>
          <w:tab w:val="left" w:pos="558"/>
        </w:tabs>
        <w:spacing w:after="0" w:line="230" w:lineRule="exact"/>
        <w:ind w:left="20" w:right="20"/>
        <w:jc w:val="both"/>
        <w:rPr>
          <w:sz w:val="20"/>
          <w:szCs w:val="20"/>
        </w:rPr>
      </w:pPr>
      <w:r w:rsidRPr="00D733C6">
        <w:rPr>
          <w:rStyle w:val="1"/>
          <w:sz w:val="20"/>
          <w:szCs w:val="20"/>
        </w:rPr>
        <w:t xml:space="preserve">По истечении каждого месяца осуществить действия по </w:t>
      </w:r>
      <w:r w:rsidRPr="00D733C6">
        <w:rPr>
          <w:rStyle w:val="2"/>
          <w:sz w:val="20"/>
          <w:szCs w:val="20"/>
        </w:rPr>
        <w:t xml:space="preserve">начислению, </w:t>
      </w:r>
      <w:r w:rsidRPr="00D733C6">
        <w:rPr>
          <w:rStyle w:val="1"/>
          <w:sz w:val="20"/>
          <w:szCs w:val="20"/>
        </w:rPr>
        <w:t xml:space="preserve">обработке и сбору платежей с собственников за предоставленные услуги, в том числе направить собственникам </w:t>
      </w:r>
      <w:r w:rsidRPr="00D733C6">
        <w:rPr>
          <w:rStyle w:val="2"/>
          <w:sz w:val="20"/>
          <w:szCs w:val="20"/>
        </w:rPr>
        <w:t xml:space="preserve">/пользователям </w:t>
      </w:r>
      <w:r w:rsidRPr="00D733C6">
        <w:rPr>
          <w:rStyle w:val="1"/>
          <w:sz w:val="20"/>
          <w:szCs w:val="20"/>
        </w:rPr>
        <w:t xml:space="preserve">жилых помещений счёт-квитанцию на оплату оказанных услуг не позднее первого числа месяца, следующего </w:t>
      </w:r>
      <w:proofErr w:type="gramStart"/>
      <w:r w:rsidRPr="00D733C6">
        <w:rPr>
          <w:rStyle w:val="1"/>
          <w:sz w:val="20"/>
          <w:szCs w:val="20"/>
        </w:rPr>
        <w:t>за</w:t>
      </w:r>
      <w:proofErr w:type="gramEnd"/>
      <w:r w:rsidRPr="00D733C6">
        <w:rPr>
          <w:rStyle w:val="1"/>
          <w:sz w:val="20"/>
          <w:szCs w:val="20"/>
        </w:rPr>
        <w:t xml:space="preserve"> истекшим.</w:t>
      </w:r>
    </w:p>
    <w:p w:rsidR="00AC12A3" w:rsidRPr="00D733C6" w:rsidRDefault="001057BC" w:rsidP="00AC12A3">
      <w:pPr>
        <w:pStyle w:val="4"/>
        <w:numPr>
          <w:ilvl w:val="0"/>
          <w:numId w:val="4"/>
        </w:numPr>
        <w:shd w:val="clear" w:color="auto" w:fill="auto"/>
        <w:tabs>
          <w:tab w:val="left" w:pos="481"/>
        </w:tabs>
        <w:spacing w:after="0" w:line="230" w:lineRule="exact"/>
        <w:ind w:left="20" w:right="20"/>
        <w:jc w:val="both"/>
        <w:rPr>
          <w:sz w:val="20"/>
          <w:szCs w:val="20"/>
        </w:rPr>
      </w:pPr>
      <w:r>
        <w:rPr>
          <w:rStyle w:val="1"/>
          <w:sz w:val="20"/>
          <w:szCs w:val="20"/>
        </w:rPr>
        <w:t xml:space="preserve">В течение трех месяцев после окончания годичных сроков действия Договора </w:t>
      </w:r>
      <w:r w:rsidR="00AC12A3" w:rsidRPr="00D733C6">
        <w:rPr>
          <w:rStyle w:val="1"/>
          <w:sz w:val="20"/>
          <w:szCs w:val="20"/>
        </w:rPr>
        <w:t xml:space="preserve"> предоставлять собственникам помещений отчёт о выполнении договора управления за пре</w:t>
      </w:r>
      <w:r>
        <w:rPr>
          <w:rStyle w:val="1"/>
          <w:sz w:val="20"/>
          <w:szCs w:val="20"/>
        </w:rPr>
        <w:t>дыдущий год</w:t>
      </w:r>
      <w:r w:rsidR="00AC12A3" w:rsidRPr="00D733C6">
        <w:rPr>
          <w:rStyle w:val="1"/>
          <w:sz w:val="20"/>
          <w:szCs w:val="20"/>
        </w:rPr>
        <w:t>.</w:t>
      </w:r>
    </w:p>
    <w:p w:rsidR="00AC12A3" w:rsidRPr="00D733C6" w:rsidRDefault="00AC12A3" w:rsidP="00AC12A3">
      <w:pPr>
        <w:pStyle w:val="4"/>
        <w:numPr>
          <w:ilvl w:val="0"/>
          <w:numId w:val="4"/>
        </w:numPr>
        <w:shd w:val="clear" w:color="auto" w:fill="auto"/>
        <w:tabs>
          <w:tab w:val="left" w:pos="625"/>
        </w:tabs>
        <w:spacing w:after="0" w:line="230" w:lineRule="exact"/>
        <w:ind w:left="20" w:right="20"/>
        <w:jc w:val="both"/>
        <w:rPr>
          <w:sz w:val="20"/>
          <w:szCs w:val="20"/>
        </w:rPr>
      </w:pPr>
      <w:r w:rsidRPr="00D733C6">
        <w:rPr>
          <w:rStyle w:val="1"/>
          <w:sz w:val="20"/>
          <w:szCs w:val="20"/>
        </w:rPr>
        <w:t>Обеспечивать Собственник</w:t>
      </w:r>
      <w:r w:rsidR="000B72C0">
        <w:rPr>
          <w:rStyle w:val="1"/>
          <w:sz w:val="20"/>
          <w:szCs w:val="20"/>
        </w:rPr>
        <w:t>ов</w:t>
      </w:r>
      <w:r w:rsidRPr="00D733C6">
        <w:rPr>
          <w:rStyle w:val="1"/>
          <w:sz w:val="20"/>
          <w:szCs w:val="20"/>
        </w:rPr>
        <w:t xml:space="preserve"> информацией о телефонах аварийно-диспетчерской службы, режиме работы Управляющей компании путем их указания на платежных </w:t>
      </w:r>
      <w:r w:rsidRPr="00D733C6">
        <w:rPr>
          <w:rStyle w:val="2"/>
          <w:sz w:val="20"/>
          <w:szCs w:val="20"/>
        </w:rPr>
        <w:t xml:space="preserve">документах </w:t>
      </w:r>
      <w:r w:rsidRPr="00D733C6">
        <w:rPr>
          <w:rStyle w:val="1"/>
          <w:sz w:val="20"/>
          <w:szCs w:val="20"/>
        </w:rPr>
        <w:t>и размещения объявлений в подъездах многоквартирного дома, в сети интернет.</w:t>
      </w:r>
    </w:p>
    <w:p w:rsidR="00AC12A3" w:rsidRPr="00D733C6" w:rsidRDefault="00AC12A3" w:rsidP="00AC12A3">
      <w:pPr>
        <w:pStyle w:val="4"/>
        <w:numPr>
          <w:ilvl w:val="0"/>
          <w:numId w:val="4"/>
        </w:numPr>
        <w:shd w:val="clear" w:color="auto" w:fill="auto"/>
        <w:tabs>
          <w:tab w:val="left" w:pos="709"/>
        </w:tabs>
        <w:spacing w:after="0" w:line="230" w:lineRule="exact"/>
        <w:ind w:left="20" w:right="20"/>
        <w:jc w:val="both"/>
        <w:rPr>
          <w:sz w:val="20"/>
          <w:szCs w:val="20"/>
        </w:rPr>
      </w:pPr>
      <w:r w:rsidRPr="00D733C6">
        <w:rPr>
          <w:rStyle w:val="1"/>
          <w:sz w:val="20"/>
          <w:szCs w:val="20"/>
        </w:rPr>
        <w:t xml:space="preserve"> Представлять</w:t>
      </w:r>
      <w:r w:rsidRPr="00D733C6">
        <w:rPr>
          <w:rStyle w:val="1"/>
          <w:sz w:val="20"/>
          <w:szCs w:val="20"/>
        </w:rPr>
        <w:tab/>
        <w:t>и отстаивать интересы Собственник</w:t>
      </w:r>
      <w:r w:rsidR="000B72C0">
        <w:rPr>
          <w:rStyle w:val="1"/>
          <w:sz w:val="20"/>
          <w:szCs w:val="20"/>
        </w:rPr>
        <w:t>ов</w:t>
      </w:r>
      <w:r w:rsidRPr="00D733C6">
        <w:rPr>
          <w:rStyle w:val="1"/>
          <w:sz w:val="20"/>
          <w:szCs w:val="20"/>
        </w:rPr>
        <w:t xml:space="preserve"> перед </w:t>
      </w:r>
      <w:r w:rsidRPr="00D733C6">
        <w:rPr>
          <w:rStyle w:val="2"/>
          <w:sz w:val="20"/>
          <w:szCs w:val="20"/>
        </w:rPr>
        <w:t xml:space="preserve">коммунальными </w:t>
      </w:r>
      <w:r w:rsidRPr="00D733C6">
        <w:rPr>
          <w:rStyle w:val="1"/>
          <w:sz w:val="20"/>
          <w:szCs w:val="20"/>
        </w:rPr>
        <w:t>предприятиями и организациями в бесперебойном предоставлении Собственник</w:t>
      </w:r>
      <w:r w:rsidR="000B72C0">
        <w:rPr>
          <w:rStyle w:val="1"/>
          <w:sz w:val="20"/>
          <w:szCs w:val="20"/>
        </w:rPr>
        <w:t>ам</w:t>
      </w:r>
      <w:r w:rsidRPr="00D733C6">
        <w:rPr>
          <w:rStyle w:val="1"/>
          <w:sz w:val="20"/>
          <w:szCs w:val="20"/>
        </w:rPr>
        <w:t xml:space="preserve"> и пользующимся </w:t>
      </w:r>
      <w:r w:rsidRPr="00D733C6">
        <w:rPr>
          <w:rStyle w:val="2"/>
          <w:sz w:val="20"/>
          <w:szCs w:val="20"/>
        </w:rPr>
        <w:t xml:space="preserve">его </w:t>
      </w:r>
      <w:r w:rsidRPr="00D733C6">
        <w:rPr>
          <w:rStyle w:val="1"/>
          <w:sz w:val="20"/>
          <w:szCs w:val="20"/>
        </w:rPr>
        <w:t>помещением лицам тепла, горячей и холодной воды, электроэнергии,  канализации, газоснабжения, в своевременном вывозе мусора и в обслуживании коллективного прибора учета.</w:t>
      </w:r>
    </w:p>
    <w:p w:rsidR="00AC12A3" w:rsidRPr="00D733C6" w:rsidRDefault="00AC12A3" w:rsidP="00AC12A3">
      <w:pPr>
        <w:pStyle w:val="4"/>
        <w:shd w:val="clear" w:color="auto" w:fill="auto"/>
        <w:spacing w:after="0" w:line="230" w:lineRule="exact"/>
        <w:ind w:left="20" w:right="20"/>
        <w:jc w:val="both"/>
        <w:rPr>
          <w:sz w:val="20"/>
          <w:szCs w:val="20"/>
        </w:rPr>
      </w:pPr>
      <w:r w:rsidRPr="00D733C6">
        <w:rPr>
          <w:rStyle w:val="2"/>
          <w:sz w:val="20"/>
          <w:szCs w:val="20"/>
        </w:rPr>
        <w:t xml:space="preserve">2.1.11 </w:t>
      </w:r>
      <w:r w:rsidRPr="00D733C6">
        <w:rPr>
          <w:rStyle w:val="1"/>
          <w:sz w:val="20"/>
          <w:szCs w:val="20"/>
        </w:rPr>
        <w:t xml:space="preserve">.Осуществлять регистрацию граждан </w:t>
      </w:r>
      <w:r w:rsidRPr="00D733C6">
        <w:rPr>
          <w:rStyle w:val="2"/>
          <w:sz w:val="20"/>
          <w:szCs w:val="20"/>
        </w:rPr>
        <w:t xml:space="preserve">по </w:t>
      </w:r>
      <w:r w:rsidRPr="00D733C6">
        <w:rPr>
          <w:rStyle w:val="1"/>
          <w:sz w:val="20"/>
          <w:szCs w:val="20"/>
        </w:rPr>
        <w:t xml:space="preserve">месту жительства, выдавать им необходимые справки, осуществлять </w:t>
      </w:r>
      <w:r w:rsidRPr="00D733C6">
        <w:rPr>
          <w:rStyle w:val="2"/>
          <w:sz w:val="20"/>
          <w:szCs w:val="20"/>
        </w:rPr>
        <w:t xml:space="preserve">взаимодействие с </w:t>
      </w:r>
      <w:r w:rsidRPr="00D733C6">
        <w:rPr>
          <w:rStyle w:val="1"/>
          <w:sz w:val="20"/>
          <w:szCs w:val="20"/>
        </w:rPr>
        <w:t>паспортно-визовой службой.</w:t>
      </w:r>
    </w:p>
    <w:p w:rsidR="00F63413" w:rsidRPr="00F63413" w:rsidRDefault="00AC12A3" w:rsidP="00AC12A3">
      <w:pPr>
        <w:pStyle w:val="4"/>
        <w:numPr>
          <w:ilvl w:val="0"/>
          <w:numId w:val="5"/>
        </w:numPr>
        <w:shd w:val="clear" w:color="auto" w:fill="auto"/>
        <w:tabs>
          <w:tab w:val="left" w:pos="709"/>
        </w:tabs>
        <w:spacing w:after="0" w:line="230" w:lineRule="exact"/>
        <w:ind w:left="20" w:right="20"/>
        <w:jc w:val="both"/>
        <w:rPr>
          <w:rStyle w:val="1"/>
          <w:color w:val="auto"/>
          <w:sz w:val="20"/>
          <w:szCs w:val="20"/>
          <w:shd w:val="clear" w:color="auto" w:fill="auto"/>
        </w:rPr>
      </w:pPr>
      <w:r w:rsidRPr="00D733C6">
        <w:rPr>
          <w:rStyle w:val="2"/>
          <w:sz w:val="20"/>
          <w:szCs w:val="20"/>
        </w:rPr>
        <w:t xml:space="preserve">Рассматривать </w:t>
      </w:r>
      <w:r w:rsidRPr="00D733C6">
        <w:rPr>
          <w:rStyle w:val="1"/>
          <w:sz w:val="20"/>
          <w:szCs w:val="20"/>
        </w:rPr>
        <w:t>предложения, заявления и жалобы Собственник</w:t>
      </w:r>
      <w:r w:rsidR="000B72C0">
        <w:rPr>
          <w:rStyle w:val="1"/>
          <w:sz w:val="20"/>
          <w:szCs w:val="20"/>
        </w:rPr>
        <w:t>ов</w:t>
      </w:r>
      <w:r w:rsidRPr="00D733C6">
        <w:rPr>
          <w:rStyle w:val="1"/>
          <w:sz w:val="20"/>
          <w:szCs w:val="20"/>
        </w:rPr>
        <w:t xml:space="preserve">, вести их учет, принимать меры, необходимые для </w:t>
      </w:r>
      <w:r w:rsidRPr="00D733C6">
        <w:rPr>
          <w:rStyle w:val="2"/>
          <w:sz w:val="20"/>
          <w:szCs w:val="20"/>
        </w:rPr>
        <w:t xml:space="preserve">устранения </w:t>
      </w:r>
      <w:r w:rsidRPr="00D733C6">
        <w:rPr>
          <w:rStyle w:val="1"/>
          <w:sz w:val="20"/>
          <w:szCs w:val="20"/>
        </w:rPr>
        <w:t>указанных в них недостатков, в срок предусмотренный законодательством РФ</w:t>
      </w:r>
      <w:r w:rsidR="00F63413">
        <w:rPr>
          <w:rStyle w:val="1"/>
          <w:sz w:val="20"/>
          <w:szCs w:val="20"/>
        </w:rPr>
        <w:t>, в случае аварийных ситуаций незамедлительно, в остальных случаях срок рассмотрения заявлений и жалоб месячный.</w:t>
      </w:r>
    </w:p>
    <w:p w:rsidR="00AC12A3" w:rsidRPr="00D733C6" w:rsidRDefault="00AC12A3" w:rsidP="00AC12A3">
      <w:pPr>
        <w:pStyle w:val="4"/>
        <w:numPr>
          <w:ilvl w:val="0"/>
          <w:numId w:val="5"/>
        </w:numPr>
        <w:shd w:val="clear" w:color="auto" w:fill="auto"/>
        <w:tabs>
          <w:tab w:val="left" w:pos="709"/>
        </w:tabs>
        <w:spacing w:after="0" w:line="230" w:lineRule="exact"/>
        <w:ind w:left="20" w:right="20"/>
        <w:jc w:val="both"/>
        <w:rPr>
          <w:sz w:val="20"/>
          <w:szCs w:val="20"/>
        </w:rPr>
      </w:pPr>
      <w:r w:rsidRPr="00D733C6">
        <w:rPr>
          <w:rStyle w:val="1"/>
          <w:sz w:val="20"/>
          <w:szCs w:val="20"/>
        </w:rPr>
        <w:t>Вести лицев</w:t>
      </w:r>
      <w:r w:rsidR="000B72C0">
        <w:rPr>
          <w:rStyle w:val="1"/>
          <w:sz w:val="20"/>
          <w:szCs w:val="20"/>
        </w:rPr>
        <w:t>ые</w:t>
      </w:r>
      <w:r w:rsidRPr="00D733C6">
        <w:rPr>
          <w:rStyle w:val="1"/>
          <w:sz w:val="20"/>
          <w:szCs w:val="20"/>
        </w:rPr>
        <w:t xml:space="preserve"> счет</w:t>
      </w:r>
      <w:r w:rsidR="000B72C0">
        <w:rPr>
          <w:rStyle w:val="1"/>
          <w:sz w:val="20"/>
          <w:szCs w:val="20"/>
        </w:rPr>
        <w:t>а</w:t>
      </w:r>
      <w:r w:rsidRPr="00D733C6">
        <w:rPr>
          <w:rStyle w:val="1"/>
          <w:sz w:val="20"/>
          <w:szCs w:val="20"/>
        </w:rPr>
        <w:t xml:space="preserve"> </w:t>
      </w:r>
      <w:r w:rsidRPr="00D733C6">
        <w:rPr>
          <w:rStyle w:val="2"/>
          <w:sz w:val="20"/>
          <w:szCs w:val="20"/>
        </w:rPr>
        <w:t>Собственник</w:t>
      </w:r>
      <w:r w:rsidR="000B72C0">
        <w:rPr>
          <w:rStyle w:val="2"/>
          <w:sz w:val="20"/>
          <w:szCs w:val="20"/>
        </w:rPr>
        <w:t>ов</w:t>
      </w:r>
      <w:r w:rsidRPr="00D733C6">
        <w:rPr>
          <w:rStyle w:val="2"/>
          <w:sz w:val="20"/>
          <w:szCs w:val="20"/>
        </w:rPr>
        <w:t xml:space="preserve">. </w:t>
      </w:r>
      <w:r w:rsidRPr="00D733C6">
        <w:rPr>
          <w:rStyle w:val="1"/>
          <w:sz w:val="20"/>
          <w:szCs w:val="20"/>
        </w:rPr>
        <w:t xml:space="preserve">Своевременно, не позднее 1 числа каждого месяца, предъявлять ему к оплате счет-квитанцию через </w:t>
      </w:r>
      <w:r w:rsidRPr="00D733C6">
        <w:rPr>
          <w:rStyle w:val="2"/>
          <w:sz w:val="20"/>
          <w:szCs w:val="20"/>
        </w:rPr>
        <w:t xml:space="preserve">почтовый </w:t>
      </w:r>
      <w:r w:rsidRPr="00D733C6">
        <w:rPr>
          <w:rStyle w:val="1"/>
          <w:sz w:val="20"/>
          <w:szCs w:val="20"/>
        </w:rPr>
        <w:t>ящик.</w:t>
      </w:r>
      <w:r w:rsidR="00660B7C" w:rsidRPr="00660B7C">
        <w:rPr>
          <w:rStyle w:val="1"/>
          <w:sz w:val="20"/>
          <w:szCs w:val="20"/>
        </w:rPr>
        <w:t xml:space="preserve"> </w:t>
      </w:r>
      <w:r w:rsidR="00660B7C">
        <w:rPr>
          <w:rStyle w:val="1"/>
          <w:sz w:val="20"/>
          <w:szCs w:val="20"/>
        </w:rPr>
        <w:t>Для выполнения обязанности выставления счета-квитанции на оплату жителям УК может заключать агентские и другие договора и привлекать к исполнению этой обязанности другие организации.</w:t>
      </w:r>
    </w:p>
    <w:p w:rsidR="00AC12A3" w:rsidRPr="00D733C6" w:rsidRDefault="00AC12A3" w:rsidP="00AC12A3">
      <w:pPr>
        <w:pStyle w:val="4"/>
        <w:numPr>
          <w:ilvl w:val="0"/>
          <w:numId w:val="6"/>
        </w:numPr>
        <w:shd w:val="clear" w:color="auto" w:fill="auto"/>
        <w:tabs>
          <w:tab w:val="left" w:pos="709"/>
        </w:tabs>
        <w:spacing w:after="0" w:line="230" w:lineRule="exact"/>
        <w:ind w:left="20" w:right="20"/>
        <w:jc w:val="both"/>
        <w:rPr>
          <w:sz w:val="20"/>
          <w:szCs w:val="20"/>
        </w:rPr>
      </w:pPr>
      <w:r w:rsidRPr="00D733C6">
        <w:rPr>
          <w:rStyle w:val="1"/>
          <w:sz w:val="20"/>
          <w:szCs w:val="20"/>
        </w:rPr>
        <w:t>Информация</w:t>
      </w:r>
      <w:r w:rsidR="007456C9">
        <w:rPr>
          <w:rStyle w:val="1"/>
          <w:sz w:val="20"/>
          <w:szCs w:val="20"/>
        </w:rPr>
        <w:t>,</w:t>
      </w:r>
      <w:r w:rsidRPr="00D733C6">
        <w:rPr>
          <w:rStyle w:val="1"/>
          <w:sz w:val="20"/>
          <w:szCs w:val="20"/>
        </w:rPr>
        <w:t xml:space="preserve"> связанная с выполнением настоящего договора, либо иная информация доводится до собственников/пользователей путем «Объявлений» в местах общего пользования, счете-квитанции, сайте управляющей компании.</w:t>
      </w:r>
    </w:p>
    <w:p w:rsidR="00AC12A3" w:rsidRPr="00F63413" w:rsidRDefault="00AC12A3" w:rsidP="00AC12A3">
      <w:pPr>
        <w:pStyle w:val="4"/>
        <w:numPr>
          <w:ilvl w:val="0"/>
          <w:numId w:val="6"/>
        </w:numPr>
        <w:shd w:val="clear" w:color="auto" w:fill="auto"/>
        <w:tabs>
          <w:tab w:val="left" w:pos="711"/>
        </w:tabs>
        <w:spacing w:after="0" w:line="230" w:lineRule="exact"/>
        <w:ind w:left="20" w:right="20"/>
        <w:jc w:val="both"/>
        <w:rPr>
          <w:rStyle w:val="1"/>
          <w:color w:val="auto"/>
          <w:sz w:val="20"/>
          <w:szCs w:val="20"/>
          <w:shd w:val="clear" w:color="auto" w:fill="auto"/>
        </w:rPr>
      </w:pPr>
      <w:proofErr w:type="gramStart"/>
      <w:r w:rsidRPr="00D733C6">
        <w:rPr>
          <w:rStyle w:val="1"/>
          <w:sz w:val="20"/>
          <w:szCs w:val="20"/>
        </w:rPr>
        <w:t>В случае изменения размеров установленных платежей и стоимости коммунальных услуг по Договору, Управляющая компания информирует в письменной форме в платёжных документах собственников и нанимателей жилых помещений об этих изменениях не позднее, чем за 30 дней до даты представления платёжных документов и производит перерасчет стоимости услуг со дня вступления изменений в силу.</w:t>
      </w:r>
      <w:proofErr w:type="gramEnd"/>
    </w:p>
    <w:p w:rsidR="00F63413" w:rsidRPr="0035625D" w:rsidRDefault="00F63413" w:rsidP="00AC12A3">
      <w:pPr>
        <w:pStyle w:val="4"/>
        <w:numPr>
          <w:ilvl w:val="0"/>
          <w:numId w:val="6"/>
        </w:numPr>
        <w:shd w:val="clear" w:color="auto" w:fill="auto"/>
        <w:tabs>
          <w:tab w:val="left" w:pos="711"/>
        </w:tabs>
        <w:spacing w:after="0" w:line="230" w:lineRule="exact"/>
        <w:ind w:left="20" w:right="20"/>
        <w:jc w:val="both"/>
        <w:rPr>
          <w:rStyle w:val="1"/>
          <w:color w:val="auto"/>
          <w:sz w:val="20"/>
          <w:szCs w:val="20"/>
          <w:shd w:val="clear" w:color="auto" w:fill="auto"/>
        </w:rPr>
      </w:pPr>
      <w:r>
        <w:rPr>
          <w:rStyle w:val="1"/>
          <w:sz w:val="20"/>
          <w:szCs w:val="20"/>
        </w:rPr>
        <w:t>Подготавливать за месяц до окончания срока действия договора перечень работ и услуг по содержанию и текущему ремонту общего имущества многоквартирного дома (в виде приложения № 2 и № 3) на следующий год, для согласования с Советом дома с последующим утверждением перечня на общем собрании собственников помещений многоквартирного дома.</w:t>
      </w:r>
    </w:p>
    <w:p w:rsidR="0035625D" w:rsidRPr="00765068" w:rsidRDefault="003B615A" w:rsidP="00AC12A3">
      <w:pPr>
        <w:pStyle w:val="4"/>
        <w:numPr>
          <w:ilvl w:val="0"/>
          <w:numId w:val="6"/>
        </w:numPr>
        <w:shd w:val="clear" w:color="auto" w:fill="auto"/>
        <w:tabs>
          <w:tab w:val="left" w:pos="711"/>
        </w:tabs>
        <w:spacing w:after="0" w:line="230" w:lineRule="exact"/>
        <w:ind w:left="20" w:right="20"/>
        <w:jc w:val="both"/>
        <w:rPr>
          <w:color w:val="000000" w:themeColor="text1"/>
          <w:sz w:val="20"/>
          <w:szCs w:val="20"/>
        </w:rPr>
      </w:pPr>
      <w:r w:rsidRPr="00765068">
        <w:rPr>
          <w:rStyle w:val="1"/>
          <w:color w:val="000000" w:themeColor="text1"/>
          <w:sz w:val="20"/>
          <w:szCs w:val="20"/>
        </w:rPr>
        <w:t>Выдавать собственнику либо доверенному лицу копию заключенного договора.</w:t>
      </w:r>
    </w:p>
    <w:p w:rsidR="00442A3C" w:rsidRPr="00D733C6" w:rsidRDefault="00442A3C" w:rsidP="00442A3C">
      <w:pPr>
        <w:keepNext/>
        <w:keepLines/>
        <w:numPr>
          <w:ilvl w:val="0"/>
          <w:numId w:val="6"/>
        </w:numPr>
        <w:tabs>
          <w:tab w:val="left" w:pos="663"/>
        </w:tabs>
        <w:spacing w:line="230" w:lineRule="exact"/>
        <w:ind w:left="20" w:right="20"/>
        <w:jc w:val="both"/>
        <w:outlineLvl w:val="1"/>
        <w:rPr>
          <w:sz w:val="20"/>
          <w:szCs w:val="20"/>
        </w:rPr>
      </w:pPr>
      <w:bookmarkStart w:id="3" w:name="bookmark3"/>
      <w:r w:rsidRPr="00D733C6">
        <w:rPr>
          <w:rStyle w:val="20"/>
          <w:rFonts w:eastAsia="Courier New"/>
          <w:sz w:val="20"/>
          <w:szCs w:val="20"/>
        </w:rPr>
        <w:t xml:space="preserve">Режим работы Управляющей компании по адресу: 170026, город Тверь, ул. 3. </w:t>
      </w:r>
      <w:proofErr w:type="spellStart"/>
      <w:r w:rsidRPr="00D733C6">
        <w:rPr>
          <w:rStyle w:val="20"/>
          <w:rFonts w:eastAsia="Courier New"/>
          <w:sz w:val="20"/>
          <w:szCs w:val="20"/>
        </w:rPr>
        <w:t>Коноплянниковой</w:t>
      </w:r>
      <w:proofErr w:type="spellEnd"/>
      <w:r w:rsidRPr="00D733C6">
        <w:rPr>
          <w:rStyle w:val="20"/>
          <w:rFonts w:eastAsia="Courier New"/>
          <w:sz w:val="20"/>
          <w:szCs w:val="20"/>
        </w:rPr>
        <w:t xml:space="preserve">, д. 9/34: понедельник - четверг с 8-00 до 17-00, пятница с 8-00 до 16-00, </w:t>
      </w:r>
      <w:bookmarkEnd w:id="3"/>
      <w:r w:rsidRPr="00D733C6">
        <w:rPr>
          <w:rStyle w:val="20"/>
          <w:rFonts w:eastAsia="Courier New"/>
          <w:sz w:val="20"/>
          <w:szCs w:val="20"/>
        </w:rPr>
        <w:t>обед с 12-00 до 13-00 тел. 62-02-12</w:t>
      </w:r>
    </w:p>
    <w:p w:rsidR="00AC12A3" w:rsidRPr="003B615A" w:rsidRDefault="003B615A" w:rsidP="003B615A">
      <w:pPr>
        <w:keepNext/>
        <w:keepLines/>
        <w:tabs>
          <w:tab w:val="left" w:pos="663"/>
        </w:tabs>
        <w:spacing w:line="230" w:lineRule="exact"/>
        <w:ind w:right="20"/>
        <w:jc w:val="both"/>
        <w:outlineLvl w:val="1"/>
        <w:rPr>
          <w:b/>
          <w:sz w:val="20"/>
          <w:szCs w:val="20"/>
        </w:rPr>
      </w:pPr>
      <w:r>
        <w:rPr>
          <w:rStyle w:val="1"/>
          <w:rFonts w:eastAsia="Courier New"/>
          <w:b/>
          <w:sz w:val="20"/>
          <w:szCs w:val="20"/>
        </w:rPr>
        <w:t>2.2.</w:t>
      </w:r>
      <w:r w:rsidR="00AC12A3" w:rsidRPr="003B615A">
        <w:rPr>
          <w:rStyle w:val="1"/>
          <w:rFonts w:eastAsia="Courier New"/>
          <w:b/>
          <w:sz w:val="20"/>
          <w:szCs w:val="20"/>
        </w:rPr>
        <w:t>Управляющая организация имеет право:</w:t>
      </w:r>
    </w:p>
    <w:p w:rsidR="00AC12A3" w:rsidRPr="00D733C6" w:rsidRDefault="00AC12A3" w:rsidP="00AC12A3">
      <w:pPr>
        <w:pStyle w:val="4"/>
        <w:numPr>
          <w:ilvl w:val="0"/>
          <w:numId w:val="8"/>
        </w:numPr>
        <w:shd w:val="clear" w:color="auto" w:fill="auto"/>
        <w:tabs>
          <w:tab w:val="left" w:pos="625"/>
        </w:tabs>
        <w:spacing w:after="0" w:line="230" w:lineRule="exact"/>
        <w:ind w:left="20" w:right="20"/>
        <w:jc w:val="both"/>
        <w:rPr>
          <w:sz w:val="20"/>
          <w:szCs w:val="20"/>
        </w:rPr>
      </w:pPr>
      <w:r w:rsidRPr="00D733C6">
        <w:rPr>
          <w:rStyle w:val="1"/>
          <w:sz w:val="20"/>
          <w:szCs w:val="20"/>
        </w:rPr>
        <w:t>Направлять по заявкам проживающих в указанном доме лиц своего работника для выполнения работ, предусмотренных настоящим договором. Срок исполнения Заявки определяется в соответствии с законодательством РФ.</w:t>
      </w:r>
    </w:p>
    <w:p w:rsidR="00AC12A3" w:rsidRPr="00D733C6" w:rsidRDefault="00AC12A3" w:rsidP="00AC12A3">
      <w:pPr>
        <w:pStyle w:val="4"/>
        <w:numPr>
          <w:ilvl w:val="0"/>
          <w:numId w:val="8"/>
        </w:numPr>
        <w:shd w:val="clear" w:color="auto" w:fill="auto"/>
        <w:tabs>
          <w:tab w:val="left" w:pos="514"/>
        </w:tabs>
        <w:spacing w:after="0" w:line="230" w:lineRule="exact"/>
        <w:ind w:left="20" w:right="20"/>
        <w:jc w:val="both"/>
        <w:rPr>
          <w:sz w:val="20"/>
          <w:szCs w:val="20"/>
        </w:rPr>
      </w:pPr>
      <w:r w:rsidRPr="00D733C6">
        <w:rPr>
          <w:rStyle w:val="1"/>
          <w:sz w:val="20"/>
          <w:szCs w:val="20"/>
        </w:rPr>
        <w:t>Приостановить оказание коммунальных услуг в случае неоплаты услуг, оказанных в предыдущих периодах, до полного погашения задолженности согласно действующему Законодательству РФ.</w:t>
      </w:r>
    </w:p>
    <w:p w:rsidR="00AC12A3" w:rsidRPr="00D733C6" w:rsidRDefault="00AC12A3" w:rsidP="00AC12A3">
      <w:pPr>
        <w:pStyle w:val="4"/>
        <w:numPr>
          <w:ilvl w:val="0"/>
          <w:numId w:val="8"/>
        </w:numPr>
        <w:shd w:val="clear" w:color="auto" w:fill="auto"/>
        <w:tabs>
          <w:tab w:val="left" w:pos="596"/>
        </w:tabs>
        <w:spacing w:after="0" w:line="230" w:lineRule="exact"/>
        <w:ind w:left="20" w:right="20"/>
        <w:jc w:val="both"/>
        <w:rPr>
          <w:sz w:val="20"/>
          <w:szCs w:val="20"/>
        </w:rPr>
      </w:pPr>
      <w:r w:rsidRPr="00D733C6">
        <w:rPr>
          <w:rStyle w:val="1"/>
          <w:sz w:val="20"/>
          <w:szCs w:val="20"/>
        </w:rPr>
        <w:t>При внесении платы за жилье и коммунальные услуги с нарушением сроков, предусмотренных законом и настоящим Договором, начислять пени.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AC12A3" w:rsidRPr="00D733C6" w:rsidRDefault="00AC12A3" w:rsidP="00AC12A3">
      <w:pPr>
        <w:pStyle w:val="4"/>
        <w:numPr>
          <w:ilvl w:val="0"/>
          <w:numId w:val="8"/>
        </w:numPr>
        <w:shd w:val="clear" w:color="auto" w:fill="auto"/>
        <w:tabs>
          <w:tab w:val="left" w:pos="524"/>
        </w:tabs>
        <w:spacing w:after="0" w:line="230" w:lineRule="exact"/>
        <w:ind w:left="20" w:right="20"/>
        <w:jc w:val="both"/>
        <w:rPr>
          <w:sz w:val="20"/>
          <w:szCs w:val="20"/>
        </w:rPr>
      </w:pPr>
      <w:r w:rsidRPr="00D733C6">
        <w:rPr>
          <w:rStyle w:val="1"/>
          <w:sz w:val="20"/>
          <w:szCs w:val="20"/>
        </w:rPr>
        <w:t>Взыскивать в принудительном порядке с собственников (пользователей) жилых помещений задолженность по оплате за содержание общего имущества и жилищно-коммунальные услуги, предоставляемые в соответствии с настоящим договором.</w:t>
      </w:r>
    </w:p>
    <w:p w:rsidR="00AC12A3" w:rsidRPr="00D733C6" w:rsidRDefault="00AC12A3" w:rsidP="00AC12A3">
      <w:pPr>
        <w:pStyle w:val="4"/>
        <w:numPr>
          <w:ilvl w:val="0"/>
          <w:numId w:val="8"/>
        </w:numPr>
        <w:shd w:val="clear" w:color="auto" w:fill="auto"/>
        <w:tabs>
          <w:tab w:val="left" w:pos="596"/>
        </w:tabs>
        <w:spacing w:after="0" w:line="230" w:lineRule="exact"/>
        <w:ind w:left="20" w:right="20"/>
        <w:jc w:val="both"/>
        <w:rPr>
          <w:sz w:val="20"/>
          <w:szCs w:val="20"/>
        </w:rPr>
      </w:pPr>
      <w:r w:rsidRPr="00D733C6">
        <w:rPr>
          <w:rStyle w:val="1"/>
          <w:sz w:val="20"/>
          <w:szCs w:val="20"/>
        </w:rPr>
        <w:t>Требовать с собственник</w:t>
      </w:r>
      <w:r w:rsidR="000B72C0">
        <w:rPr>
          <w:rStyle w:val="1"/>
          <w:sz w:val="20"/>
          <w:szCs w:val="20"/>
        </w:rPr>
        <w:t>ов</w:t>
      </w:r>
      <w:r w:rsidRPr="00D733C6">
        <w:rPr>
          <w:rStyle w:val="1"/>
          <w:sz w:val="20"/>
          <w:szCs w:val="20"/>
        </w:rPr>
        <w:t xml:space="preserve"> жилого помещения полное возмещение убытков причиненных общему имуществу многоквартирного жилого дома.</w:t>
      </w:r>
    </w:p>
    <w:p w:rsidR="00AC12A3" w:rsidRPr="00D733C6" w:rsidRDefault="007456C9" w:rsidP="00AC12A3">
      <w:pPr>
        <w:pStyle w:val="4"/>
        <w:numPr>
          <w:ilvl w:val="0"/>
          <w:numId w:val="8"/>
        </w:numPr>
        <w:shd w:val="clear" w:color="auto" w:fill="auto"/>
        <w:tabs>
          <w:tab w:val="left" w:pos="654"/>
        </w:tabs>
        <w:spacing w:after="0" w:line="230" w:lineRule="exact"/>
        <w:ind w:left="20" w:right="20"/>
        <w:jc w:val="both"/>
        <w:rPr>
          <w:sz w:val="20"/>
          <w:szCs w:val="20"/>
        </w:rPr>
      </w:pPr>
      <w:r>
        <w:rPr>
          <w:rStyle w:val="1"/>
          <w:sz w:val="20"/>
          <w:szCs w:val="20"/>
        </w:rPr>
        <w:lastRenderedPageBreak/>
        <w:t xml:space="preserve">В </w:t>
      </w:r>
      <w:r w:rsidR="00AC12A3" w:rsidRPr="00D733C6">
        <w:rPr>
          <w:rStyle w:val="1"/>
          <w:sz w:val="20"/>
          <w:szCs w:val="20"/>
        </w:rPr>
        <w:t>судебном порядке взыскивать долговые требования, вытекающие из настоящего договора, по отношению к собственникам/пользователям жилых и нежилых помещений в жилом доме, возникших в результате неуплаты или не доплаты за жилое помещение и коммунальные услуги.</w:t>
      </w:r>
    </w:p>
    <w:p w:rsidR="00AC12A3" w:rsidRPr="00D733C6" w:rsidRDefault="00AC12A3" w:rsidP="00AC12A3">
      <w:pPr>
        <w:pStyle w:val="4"/>
        <w:numPr>
          <w:ilvl w:val="0"/>
          <w:numId w:val="8"/>
        </w:numPr>
        <w:shd w:val="clear" w:color="auto" w:fill="auto"/>
        <w:tabs>
          <w:tab w:val="left" w:pos="538"/>
        </w:tabs>
        <w:spacing w:after="0" w:line="230" w:lineRule="exact"/>
        <w:ind w:left="20" w:right="20"/>
        <w:jc w:val="both"/>
        <w:rPr>
          <w:sz w:val="20"/>
          <w:szCs w:val="20"/>
        </w:rPr>
      </w:pPr>
      <w:r w:rsidRPr="00D733C6">
        <w:rPr>
          <w:rStyle w:val="1"/>
          <w:sz w:val="20"/>
          <w:szCs w:val="20"/>
        </w:rPr>
        <w:t>Уведомлять собственник</w:t>
      </w:r>
      <w:r w:rsidR="000B72C0">
        <w:rPr>
          <w:rStyle w:val="1"/>
          <w:sz w:val="20"/>
          <w:szCs w:val="20"/>
        </w:rPr>
        <w:t>ов</w:t>
      </w:r>
      <w:r w:rsidRPr="00D733C6">
        <w:rPr>
          <w:rStyle w:val="1"/>
          <w:sz w:val="20"/>
          <w:szCs w:val="20"/>
        </w:rPr>
        <w:t xml:space="preserve"> о видах работ, не предусмотренным предметом настоящего договора, прове</w:t>
      </w:r>
      <w:r w:rsidR="002A5B29">
        <w:rPr>
          <w:rStyle w:val="1"/>
          <w:sz w:val="20"/>
          <w:szCs w:val="20"/>
        </w:rPr>
        <w:t>дение которых</w:t>
      </w:r>
      <w:r w:rsidRPr="00D733C6">
        <w:rPr>
          <w:rStyle w:val="1"/>
          <w:sz w:val="20"/>
          <w:szCs w:val="20"/>
        </w:rPr>
        <w:t xml:space="preserve"> должно быть осуществлено для сохранения безопасного проживания </w:t>
      </w:r>
      <w:r w:rsidR="001057BC">
        <w:rPr>
          <w:rStyle w:val="1"/>
          <w:sz w:val="20"/>
          <w:szCs w:val="20"/>
        </w:rPr>
        <w:t xml:space="preserve">собственников и </w:t>
      </w:r>
      <w:r w:rsidRPr="00D733C6">
        <w:rPr>
          <w:rStyle w:val="1"/>
          <w:sz w:val="20"/>
          <w:szCs w:val="20"/>
        </w:rPr>
        <w:t>пользователей помещений и сохранности имущества Собственник</w:t>
      </w:r>
      <w:r w:rsidR="000B72C0">
        <w:rPr>
          <w:rStyle w:val="1"/>
          <w:sz w:val="20"/>
          <w:szCs w:val="20"/>
        </w:rPr>
        <w:t>ов</w:t>
      </w:r>
      <w:r w:rsidRPr="00D733C6">
        <w:rPr>
          <w:rStyle w:val="1"/>
          <w:sz w:val="20"/>
          <w:szCs w:val="20"/>
        </w:rPr>
        <w:t>. Управляющая организация приступает к выполнению таких работ только после принят</w:t>
      </w:r>
      <w:r w:rsidR="001057BC">
        <w:rPr>
          <w:rStyle w:val="1"/>
          <w:sz w:val="20"/>
          <w:szCs w:val="20"/>
        </w:rPr>
        <w:t>ия решения Общим собранием собственников о проведении данного вида работ и определении порядка</w:t>
      </w:r>
      <w:r w:rsidRPr="00D733C6">
        <w:rPr>
          <w:rStyle w:val="1"/>
          <w:sz w:val="20"/>
          <w:szCs w:val="20"/>
        </w:rPr>
        <w:t xml:space="preserve"> финансирования не предусмотренных предметом настоящего договора раб</w:t>
      </w:r>
      <w:r w:rsidR="001057BC">
        <w:rPr>
          <w:rStyle w:val="1"/>
          <w:sz w:val="20"/>
          <w:szCs w:val="20"/>
        </w:rPr>
        <w:t>от</w:t>
      </w:r>
      <w:r w:rsidRPr="00D733C6">
        <w:rPr>
          <w:rStyle w:val="1"/>
          <w:sz w:val="20"/>
          <w:szCs w:val="20"/>
        </w:rPr>
        <w:t>. В случае</w:t>
      </w:r>
      <w:proofErr w:type="gramStart"/>
      <w:r w:rsidRPr="00D733C6">
        <w:rPr>
          <w:rStyle w:val="1"/>
          <w:sz w:val="20"/>
          <w:szCs w:val="20"/>
        </w:rPr>
        <w:t>,</w:t>
      </w:r>
      <w:proofErr w:type="gramEnd"/>
      <w:r w:rsidRPr="00D733C6">
        <w:rPr>
          <w:rStyle w:val="1"/>
          <w:sz w:val="20"/>
          <w:szCs w:val="20"/>
        </w:rPr>
        <w:t xml:space="preserve"> если порядок финансирования Собственник</w:t>
      </w:r>
      <w:r w:rsidR="000B72C0">
        <w:rPr>
          <w:rStyle w:val="1"/>
          <w:sz w:val="20"/>
          <w:szCs w:val="20"/>
        </w:rPr>
        <w:t xml:space="preserve">ами </w:t>
      </w:r>
      <w:r w:rsidRPr="00D733C6">
        <w:rPr>
          <w:rStyle w:val="1"/>
          <w:sz w:val="20"/>
          <w:szCs w:val="20"/>
        </w:rPr>
        <w:t>не определен и Управляющей организацией такие работы были выполнены в целях предупреждения нарушения безопасного проживания пользователей помещений и сохранности имущества Собственник</w:t>
      </w:r>
      <w:r w:rsidR="000B72C0">
        <w:rPr>
          <w:rStyle w:val="1"/>
          <w:sz w:val="20"/>
          <w:szCs w:val="20"/>
        </w:rPr>
        <w:t>ов</w:t>
      </w:r>
      <w:r w:rsidRPr="00D733C6">
        <w:rPr>
          <w:rStyle w:val="1"/>
          <w:sz w:val="20"/>
          <w:szCs w:val="20"/>
        </w:rPr>
        <w:t xml:space="preserve"> Управляющая организация вправе предъявить расходы на проведение таких работ Собственник</w:t>
      </w:r>
      <w:r w:rsidR="000B72C0">
        <w:rPr>
          <w:rStyle w:val="1"/>
          <w:sz w:val="20"/>
          <w:szCs w:val="20"/>
        </w:rPr>
        <w:t>ам</w:t>
      </w:r>
      <w:r w:rsidRPr="00D733C6">
        <w:rPr>
          <w:rStyle w:val="1"/>
          <w:sz w:val="20"/>
          <w:szCs w:val="20"/>
        </w:rPr>
        <w:t xml:space="preserve"> для их оплаты в месяце</w:t>
      </w:r>
      <w:r w:rsidR="002A5B29">
        <w:rPr>
          <w:rStyle w:val="1"/>
          <w:sz w:val="20"/>
          <w:szCs w:val="20"/>
        </w:rPr>
        <w:t>,</w:t>
      </w:r>
      <w:r w:rsidRPr="00D733C6">
        <w:rPr>
          <w:rStyle w:val="1"/>
          <w:sz w:val="20"/>
          <w:szCs w:val="20"/>
        </w:rPr>
        <w:t xml:space="preserve"> следующем за месяцем, в котором данные работы были выполнены. Подтверждением необходимости таких работ является акт планового или внепланового осмотра многоквартирного дома. Подтверждением стоимости выполненных работ является расчет стоимости работ</w:t>
      </w:r>
      <w:r w:rsidR="001057BC">
        <w:rPr>
          <w:rStyle w:val="1"/>
          <w:sz w:val="20"/>
          <w:szCs w:val="20"/>
        </w:rPr>
        <w:t xml:space="preserve"> (сметный расчет)</w:t>
      </w:r>
      <w:r w:rsidR="00F63413">
        <w:rPr>
          <w:rStyle w:val="1"/>
          <w:sz w:val="20"/>
          <w:szCs w:val="20"/>
        </w:rPr>
        <w:t>, произведенный Управляющей организацией, подписанный</w:t>
      </w:r>
      <w:r w:rsidRPr="00D733C6">
        <w:rPr>
          <w:rStyle w:val="1"/>
          <w:sz w:val="20"/>
          <w:szCs w:val="20"/>
        </w:rPr>
        <w:t xml:space="preserve"> руководителем</w:t>
      </w:r>
      <w:r w:rsidR="00F63413">
        <w:rPr>
          <w:rStyle w:val="1"/>
          <w:sz w:val="20"/>
          <w:szCs w:val="20"/>
        </w:rPr>
        <w:t>, согласованный с Советом дома</w:t>
      </w:r>
      <w:r w:rsidR="001057BC">
        <w:rPr>
          <w:rStyle w:val="1"/>
          <w:sz w:val="20"/>
          <w:szCs w:val="20"/>
        </w:rPr>
        <w:t xml:space="preserve"> и акт выполненных рабо</w:t>
      </w:r>
      <w:r w:rsidR="00F63413">
        <w:rPr>
          <w:rStyle w:val="1"/>
          <w:sz w:val="20"/>
          <w:szCs w:val="20"/>
        </w:rPr>
        <w:t>т, подписанный представителем собственников</w:t>
      </w:r>
      <w:r w:rsidRPr="00D733C6">
        <w:rPr>
          <w:rStyle w:val="1"/>
          <w:sz w:val="20"/>
          <w:szCs w:val="20"/>
        </w:rPr>
        <w:t>.</w:t>
      </w:r>
    </w:p>
    <w:p w:rsidR="00AC12A3" w:rsidRPr="00D733C6" w:rsidRDefault="00AC12A3" w:rsidP="00AC12A3">
      <w:pPr>
        <w:pStyle w:val="4"/>
        <w:numPr>
          <w:ilvl w:val="0"/>
          <w:numId w:val="8"/>
        </w:numPr>
        <w:shd w:val="clear" w:color="auto" w:fill="auto"/>
        <w:tabs>
          <w:tab w:val="left" w:pos="481"/>
        </w:tabs>
        <w:spacing w:after="0" w:line="230" w:lineRule="exact"/>
        <w:ind w:left="20" w:right="20"/>
        <w:jc w:val="both"/>
        <w:rPr>
          <w:sz w:val="20"/>
          <w:szCs w:val="20"/>
        </w:rPr>
      </w:pPr>
      <w:r w:rsidRPr="00D733C6">
        <w:rPr>
          <w:rStyle w:val="1"/>
          <w:sz w:val="20"/>
          <w:szCs w:val="20"/>
        </w:rPr>
        <w:t>В случае возникновения необходимости проведения работ по текущему ремонту сверх плана, использовать денежные средства, собираемые по строке «Капитальный ремонт» с согласия общего собрания собственников жилых помещений дома.</w:t>
      </w:r>
    </w:p>
    <w:p w:rsidR="001328AD" w:rsidRPr="00BF5D58" w:rsidRDefault="00AC12A3" w:rsidP="002A5B29">
      <w:pPr>
        <w:pStyle w:val="4"/>
        <w:numPr>
          <w:ilvl w:val="0"/>
          <w:numId w:val="8"/>
        </w:numPr>
        <w:shd w:val="clear" w:color="auto" w:fill="auto"/>
        <w:tabs>
          <w:tab w:val="left" w:pos="562"/>
        </w:tabs>
        <w:spacing w:after="0" w:line="230" w:lineRule="exact"/>
        <w:ind w:left="20"/>
        <w:jc w:val="both"/>
        <w:rPr>
          <w:rStyle w:val="1"/>
          <w:color w:val="auto"/>
          <w:sz w:val="20"/>
          <w:szCs w:val="20"/>
          <w:shd w:val="clear" w:color="auto" w:fill="auto"/>
        </w:rPr>
      </w:pPr>
      <w:r w:rsidRPr="00D733C6">
        <w:rPr>
          <w:rStyle w:val="1"/>
          <w:sz w:val="20"/>
          <w:szCs w:val="20"/>
        </w:rPr>
        <w:t>Заверять доверенности и характеристики.</w:t>
      </w:r>
      <w:bookmarkStart w:id="4" w:name="bookmark4"/>
    </w:p>
    <w:p w:rsidR="00BF5D58" w:rsidRPr="00BF5D58" w:rsidRDefault="00BF5D58" w:rsidP="00BF5D58">
      <w:pPr>
        <w:pStyle w:val="a4"/>
        <w:numPr>
          <w:ilvl w:val="0"/>
          <w:numId w:val="8"/>
        </w:numPr>
        <w:tabs>
          <w:tab w:val="left" w:pos="851"/>
          <w:tab w:val="left" w:pos="10065"/>
        </w:tabs>
        <w:spacing w:after="291"/>
        <w:ind w:left="0" w:right="59"/>
        <w:jc w:val="both"/>
        <w:rPr>
          <w:rFonts w:ascii="Times New Roman" w:eastAsia="Times New Roman" w:hAnsi="Times New Roman" w:cs="Times New Roman"/>
          <w:color w:val="auto"/>
          <w:sz w:val="20"/>
          <w:szCs w:val="20"/>
          <w:lang w:eastAsia="en-US"/>
        </w:rPr>
      </w:pPr>
      <w:proofErr w:type="gramStart"/>
      <w:r>
        <w:rPr>
          <w:rFonts w:ascii="Times New Roman" w:hAnsi="Times New Roman" w:cs="Times New Roman"/>
          <w:sz w:val="20"/>
          <w:szCs w:val="20"/>
        </w:rPr>
        <w:t>П</w:t>
      </w:r>
      <w:r w:rsidRPr="00BF5D58">
        <w:rPr>
          <w:rFonts w:ascii="Times New Roman" w:hAnsi="Times New Roman" w:cs="Times New Roman"/>
          <w:sz w:val="20"/>
          <w:szCs w:val="20"/>
        </w:rPr>
        <w:t xml:space="preserve">роизводить начисления и сбор денежных средств начисленных в качестве повышающих коэффициентов при определении нормативов потребления коммунальных услуг в жилых помещениях и предоставленных на общедомовые нужды (за исключением коммунальной услуги по газоснабжению  и по водоотведению на общедомовые нужды) при наличии технической возможности установки коллективных (общедомовых), индивидуальных или общих (квартирных) приборов учета </w:t>
      </w:r>
      <w:r w:rsidRPr="00BF5D58">
        <w:rPr>
          <w:rFonts w:ascii="Times New Roman" w:eastAsia="Times New Roman" w:hAnsi="Times New Roman" w:cs="Times New Roman"/>
          <w:color w:val="auto"/>
          <w:sz w:val="20"/>
          <w:szCs w:val="20"/>
          <w:lang w:eastAsia="en-US"/>
        </w:rPr>
        <w:t>в соответствии с п.60 Постановления Правительства РФ от 06.05.2011</w:t>
      </w:r>
      <w:proofErr w:type="gramEnd"/>
      <w:r w:rsidRPr="00BF5D58">
        <w:rPr>
          <w:rFonts w:ascii="Times New Roman" w:eastAsia="Times New Roman" w:hAnsi="Times New Roman" w:cs="Times New Roman"/>
          <w:color w:val="auto"/>
          <w:sz w:val="20"/>
          <w:szCs w:val="20"/>
          <w:lang w:eastAsia="en-US"/>
        </w:rPr>
        <w:t xml:space="preserve"> года № 354.</w:t>
      </w:r>
    </w:p>
    <w:p w:rsidR="0035625D" w:rsidRPr="0035625D" w:rsidRDefault="00BF5D58" w:rsidP="0035625D">
      <w:pPr>
        <w:pStyle w:val="a4"/>
        <w:numPr>
          <w:ilvl w:val="0"/>
          <w:numId w:val="8"/>
        </w:numPr>
        <w:tabs>
          <w:tab w:val="left" w:pos="709"/>
          <w:tab w:val="left" w:pos="10065"/>
        </w:tabs>
        <w:spacing w:after="291"/>
        <w:ind w:left="0" w:right="59"/>
        <w:jc w:val="both"/>
        <w:rPr>
          <w:rFonts w:ascii="Times New Roman" w:eastAsia="Times New Roman" w:hAnsi="Times New Roman" w:cs="Times New Roman"/>
          <w:color w:val="auto"/>
          <w:sz w:val="20"/>
          <w:szCs w:val="20"/>
          <w:lang w:eastAsia="en-US"/>
        </w:rPr>
      </w:pPr>
      <w:proofErr w:type="gramStart"/>
      <w:r>
        <w:rPr>
          <w:rFonts w:ascii="Times New Roman" w:hAnsi="Times New Roman" w:cs="Times New Roman"/>
          <w:sz w:val="20"/>
          <w:szCs w:val="20"/>
        </w:rPr>
        <w:t>П</w:t>
      </w:r>
      <w:r w:rsidRPr="00BF5D58">
        <w:rPr>
          <w:rFonts w:ascii="Times New Roman" w:hAnsi="Times New Roman" w:cs="Times New Roman"/>
          <w:sz w:val="20"/>
          <w:szCs w:val="20"/>
        </w:rPr>
        <w:t>роизводить расходы денежных средств начисленных в качестве повышающих коэффициентов при определении нормативов потребления коммунальных услуг в жилых помещениях и предоставленных на общедомовые нужды (за исключением коммунальной услуги по газоснабжению  и по водоотведению на общедомовые нужды) при наличии технической возможности установки коллективных (общедомовых), индивидуальных или общих (квартирных) приборов учета на мероприятии направленные на энергосбережение и повышению энергетической эффективности многоквартирного дома, не</w:t>
      </w:r>
      <w:proofErr w:type="gramEnd"/>
      <w:r w:rsidRPr="00BF5D58">
        <w:rPr>
          <w:rFonts w:ascii="Times New Roman" w:hAnsi="Times New Roman" w:cs="Times New Roman"/>
          <w:sz w:val="20"/>
          <w:szCs w:val="20"/>
        </w:rPr>
        <w:t xml:space="preserve"> входящие в обязательный перечень мероприятий, которые управляющие компании должны выполнять независимо от принятия решений общего собрания,  в соответствии с действующим законодательством Российской Федерации </w:t>
      </w:r>
      <w:r w:rsidRPr="00BF5D58">
        <w:rPr>
          <w:rFonts w:ascii="Times New Roman" w:eastAsia="Times New Roman" w:hAnsi="Times New Roman" w:cs="Times New Roman"/>
          <w:color w:val="auto"/>
          <w:sz w:val="20"/>
          <w:szCs w:val="20"/>
          <w:lang w:eastAsia="en-US"/>
        </w:rPr>
        <w:t>в соответствии с п.60 Постановления Правительства РФ от 06.05.2011 года № 354.</w:t>
      </w:r>
    </w:p>
    <w:p w:rsidR="00AC12A3" w:rsidRPr="001328AD" w:rsidRDefault="001328AD" w:rsidP="001328AD">
      <w:pPr>
        <w:pStyle w:val="a4"/>
        <w:keepNext/>
        <w:keepLines/>
        <w:numPr>
          <w:ilvl w:val="1"/>
          <w:numId w:val="22"/>
        </w:numPr>
        <w:tabs>
          <w:tab w:val="left" w:pos="1551"/>
        </w:tabs>
        <w:spacing w:line="230" w:lineRule="exact"/>
        <w:jc w:val="both"/>
        <w:outlineLvl w:val="1"/>
        <w:rPr>
          <w:sz w:val="20"/>
          <w:szCs w:val="20"/>
        </w:rPr>
      </w:pPr>
      <w:r w:rsidRPr="00BF5D58">
        <w:rPr>
          <w:rStyle w:val="20"/>
          <w:rFonts w:eastAsia="Courier New"/>
          <w:sz w:val="20"/>
          <w:szCs w:val="20"/>
        </w:rPr>
        <w:t xml:space="preserve"> </w:t>
      </w:r>
      <w:r w:rsidR="002A5B29">
        <w:rPr>
          <w:rStyle w:val="20"/>
          <w:rFonts w:eastAsia="Courier New"/>
          <w:sz w:val="20"/>
          <w:szCs w:val="20"/>
        </w:rPr>
        <w:t>Собственник</w:t>
      </w:r>
      <w:r w:rsidR="000B72C0">
        <w:rPr>
          <w:rStyle w:val="20"/>
          <w:rFonts w:eastAsia="Courier New"/>
          <w:sz w:val="20"/>
          <w:szCs w:val="20"/>
        </w:rPr>
        <w:t>и</w:t>
      </w:r>
      <w:r w:rsidR="002A5B29">
        <w:rPr>
          <w:rStyle w:val="20"/>
          <w:rFonts w:eastAsia="Courier New"/>
          <w:sz w:val="20"/>
          <w:szCs w:val="20"/>
        </w:rPr>
        <w:t xml:space="preserve"> </w:t>
      </w:r>
      <w:proofErr w:type="gramStart"/>
      <w:r w:rsidR="00AC12A3" w:rsidRPr="001328AD">
        <w:rPr>
          <w:rStyle w:val="20"/>
          <w:rFonts w:eastAsia="Courier New"/>
          <w:sz w:val="20"/>
          <w:szCs w:val="20"/>
        </w:rPr>
        <w:t>обязан</w:t>
      </w:r>
      <w:bookmarkEnd w:id="4"/>
      <w:proofErr w:type="gramEnd"/>
      <w:r w:rsidR="002A5B29">
        <w:rPr>
          <w:rStyle w:val="20"/>
          <w:rFonts w:eastAsia="Courier New"/>
          <w:sz w:val="20"/>
          <w:szCs w:val="20"/>
        </w:rPr>
        <w:t>:</w:t>
      </w:r>
    </w:p>
    <w:p w:rsidR="00AC12A3" w:rsidRPr="00D733C6" w:rsidRDefault="00AC12A3" w:rsidP="00AC12A3">
      <w:pPr>
        <w:pStyle w:val="4"/>
        <w:numPr>
          <w:ilvl w:val="0"/>
          <w:numId w:val="11"/>
        </w:numPr>
        <w:shd w:val="clear" w:color="auto" w:fill="auto"/>
        <w:tabs>
          <w:tab w:val="left" w:pos="582"/>
        </w:tabs>
        <w:spacing w:after="0" w:line="230" w:lineRule="exact"/>
        <w:ind w:left="20" w:right="20"/>
        <w:jc w:val="both"/>
        <w:rPr>
          <w:sz w:val="20"/>
          <w:szCs w:val="20"/>
        </w:rPr>
      </w:pPr>
      <w:r w:rsidRPr="00D733C6">
        <w:rPr>
          <w:rStyle w:val="1"/>
          <w:sz w:val="20"/>
          <w:szCs w:val="20"/>
        </w:rPr>
        <w:t>Соблюдать Правила пользования жилыми помещениями и общим имуществом, утверждаемые Правительством РФ</w:t>
      </w:r>
      <w:r w:rsidRPr="003B615A">
        <w:rPr>
          <w:rStyle w:val="1"/>
          <w:b/>
          <w:sz w:val="20"/>
          <w:szCs w:val="20"/>
        </w:rPr>
        <w:t xml:space="preserve">, </w:t>
      </w:r>
      <w:r w:rsidR="0035625D" w:rsidRPr="00765068">
        <w:rPr>
          <w:rStyle w:val="1"/>
          <w:color w:val="000000" w:themeColor="text1"/>
          <w:sz w:val="20"/>
          <w:szCs w:val="20"/>
        </w:rPr>
        <w:t>соблюдать и исполнять решения общего собрания,</w:t>
      </w:r>
      <w:r w:rsidR="0035625D">
        <w:rPr>
          <w:rStyle w:val="1"/>
          <w:b/>
          <w:color w:val="FF0000"/>
          <w:sz w:val="20"/>
          <w:szCs w:val="20"/>
        </w:rPr>
        <w:t xml:space="preserve"> </w:t>
      </w:r>
      <w:r w:rsidRPr="00D733C6">
        <w:rPr>
          <w:rStyle w:val="1"/>
          <w:sz w:val="20"/>
          <w:szCs w:val="20"/>
        </w:rPr>
        <w:t>не нарушая прав и законных интересов других граждан, проживающих в соседних квартирах и домах.</w:t>
      </w:r>
    </w:p>
    <w:p w:rsidR="00AC12A3" w:rsidRPr="00D733C6" w:rsidRDefault="00AC12A3" w:rsidP="00AC12A3">
      <w:pPr>
        <w:pStyle w:val="4"/>
        <w:numPr>
          <w:ilvl w:val="0"/>
          <w:numId w:val="11"/>
        </w:numPr>
        <w:shd w:val="clear" w:color="auto" w:fill="auto"/>
        <w:tabs>
          <w:tab w:val="left" w:pos="582"/>
        </w:tabs>
        <w:spacing w:after="0" w:line="230" w:lineRule="exact"/>
        <w:ind w:left="20" w:right="20"/>
        <w:jc w:val="both"/>
        <w:rPr>
          <w:sz w:val="20"/>
          <w:szCs w:val="20"/>
        </w:rPr>
      </w:pPr>
      <w:r w:rsidRPr="00D733C6">
        <w:rPr>
          <w:rStyle w:val="1"/>
          <w:sz w:val="20"/>
          <w:szCs w:val="20"/>
        </w:rPr>
        <w:t>Содержать и поддерживать собственное жилое помещение и санитарно-техническое оборудование в технически исправном состоянии, производить за свой счет его ремонт, включая инженерное оборудование в пределах границ эксплуатационной ответственности и в сроки, установленные жилищным законодательством. Перед началом отопительного сезона утеплять окна и двери, соблюдать правила пожарной безопасности и санитарно-эпидемиолог</w:t>
      </w:r>
      <w:r w:rsidR="002A5B29">
        <w:rPr>
          <w:rStyle w:val="1"/>
          <w:sz w:val="20"/>
          <w:szCs w:val="20"/>
        </w:rPr>
        <w:t>ические требования, не захламлять</w:t>
      </w:r>
      <w:r w:rsidRPr="00D733C6">
        <w:rPr>
          <w:rStyle w:val="1"/>
          <w:sz w:val="20"/>
          <w:szCs w:val="20"/>
        </w:rPr>
        <w:t xml:space="preserve"> места общего пользования, не допускать загромождения коридоров, проходов, лестничных клеток посторонними предметами, строительным мусором, выносить мусор только в специально оборудованные контейнеры, не допускать захламления придомовой территории. Крупногабаритные отходы выносить в специально оборудованное место. Не допускать изменения системы отопления и водоснабжения в квартире.</w:t>
      </w:r>
    </w:p>
    <w:p w:rsidR="00AC12A3" w:rsidRPr="00D733C6" w:rsidRDefault="00AC12A3" w:rsidP="00AC12A3">
      <w:pPr>
        <w:pStyle w:val="4"/>
        <w:numPr>
          <w:ilvl w:val="0"/>
          <w:numId w:val="12"/>
        </w:numPr>
        <w:shd w:val="clear" w:color="auto" w:fill="auto"/>
        <w:tabs>
          <w:tab w:val="left" w:pos="457"/>
        </w:tabs>
        <w:spacing w:after="0" w:line="230" w:lineRule="exact"/>
        <w:ind w:left="20"/>
        <w:jc w:val="both"/>
        <w:rPr>
          <w:sz w:val="20"/>
          <w:szCs w:val="20"/>
        </w:rPr>
      </w:pPr>
      <w:r w:rsidRPr="00D733C6">
        <w:rPr>
          <w:rStyle w:val="1"/>
          <w:sz w:val="20"/>
          <w:szCs w:val="20"/>
        </w:rPr>
        <w:t>Самостоятельно вывозить строительный мусор.</w:t>
      </w:r>
    </w:p>
    <w:p w:rsidR="00AC12A3" w:rsidRPr="00D733C6" w:rsidRDefault="00AC12A3" w:rsidP="00AC12A3">
      <w:pPr>
        <w:pStyle w:val="4"/>
        <w:numPr>
          <w:ilvl w:val="0"/>
          <w:numId w:val="12"/>
        </w:numPr>
        <w:shd w:val="clear" w:color="auto" w:fill="auto"/>
        <w:tabs>
          <w:tab w:val="left" w:pos="524"/>
        </w:tabs>
        <w:spacing w:after="0" w:line="230" w:lineRule="exact"/>
        <w:ind w:left="20"/>
        <w:jc w:val="both"/>
        <w:rPr>
          <w:sz w:val="20"/>
          <w:szCs w:val="20"/>
        </w:rPr>
      </w:pPr>
      <w:r w:rsidRPr="00D733C6">
        <w:rPr>
          <w:rStyle w:val="1"/>
          <w:sz w:val="20"/>
          <w:szCs w:val="20"/>
        </w:rPr>
        <w:t>Своевременно и в полном объеме производить оплату в рамках договора за оказанные услуги</w:t>
      </w:r>
      <w:r w:rsidR="002A5B29">
        <w:rPr>
          <w:rStyle w:val="1"/>
          <w:sz w:val="20"/>
          <w:szCs w:val="20"/>
        </w:rPr>
        <w:t>.</w:t>
      </w:r>
    </w:p>
    <w:p w:rsidR="00AC12A3" w:rsidRPr="00D733C6" w:rsidRDefault="00AC12A3" w:rsidP="009274B1">
      <w:pPr>
        <w:pStyle w:val="4"/>
        <w:shd w:val="clear" w:color="auto" w:fill="auto"/>
        <w:spacing w:after="0" w:line="230" w:lineRule="exact"/>
        <w:ind w:left="20" w:right="20"/>
        <w:jc w:val="both"/>
        <w:rPr>
          <w:sz w:val="20"/>
          <w:szCs w:val="20"/>
        </w:rPr>
      </w:pPr>
      <w:r w:rsidRPr="00D733C6">
        <w:rPr>
          <w:rStyle w:val="1"/>
          <w:sz w:val="20"/>
          <w:szCs w:val="20"/>
        </w:rPr>
        <w:t>Перечень работ, выполняемых Управляющей организацией, является исчерпывающим</w:t>
      </w:r>
      <w:r w:rsidR="00F63413">
        <w:rPr>
          <w:rStyle w:val="1"/>
          <w:sz w:val="20"/>
          <w:szCs w:val="20"/>
        </w:rPr>
        <w:t xml:space="preserve"> и соответствует минимальному перечню услуг и работ, необходимых для обеспечения надлежащего содержания общего имущества в многоквартирном доме в соответствии с требованиями Постановления Правительства РФ от 03.04.2013 г. № 290</w:t>
      </w:r>
      <w:r w:rsidRPr="00D733C6">
        <w:rPr>
          <w:rStyle w:val="1"/>
          <w:sz w:val="20"/>
          <w:szCs w:val="20"/>
        </w:rPr>
        <w:t>. Услуги, не вошедшие в указанный перечень, оказываются за отдельную плату.</w:t>
      </w:r>
    </w:p>
    <w:p w:rsidR="00AC12A3" w:rsidRPr="00D733C6" w:rsidRDefault="00AC12A3" w:rsidP="00AC12A3">
      <w:pPr>
        <w:pStyle w:val="4"/>
        <w:numPr>
          <w:ilvl w:val="0"/>
          <w:numId w:val="13"/>
        </w:numPr>
        <w:shd w:val="clear" w:color="auto" w:fill="auto"/>
        <w:tabs>
          <w:tab w:val="left" w:pos="591"/>
        </w:tabs>
        <w:spacing w:after="0" w:line="230" w:lineRule="exact"/>
        <w:ind w:left="20" w:right="20"/>
        <w:jc w:val="both"/>
        <w:rPr>
          <w:sz w:val="20"/>
          <w:szCs w:val="20"/>
        </w:rPr>
      </w:pPr>
      <w:r w:rsidRPr="00D733C6">
        <w:rPr>
          <w:rStyle w:val="1"/>
          <w:sz w:val="20"/>
          <w:szCs w:val="20"/>
        </w:rPr>
        <w:t>В случае возникновения или угрозы аварий, которые наносят или могут нанести ущерб, здоровью или имуществу физических лиц либо имуществу юридических лиц, немедленно информировать об этом специально уполномоченные федеральные органы исполнительной власти, органы исполнительной власти субъектов Российской Федерации, органы местного самоуправления, Управляющую организацию.</w:t>
      </w:r>
    </w:p>
    <w:p w:rsidR="00AC12A3" w:rsidRPr="00D733C6" w:rsidRDefault="00AC12A3" w:rsidP="00AC12A3">
      <w:pPr>
        <w:pStyle w:val="4"/>
        <w:numPr>
          <w:ilvl w:val="0"/>
          <w:numId w:val="13"/>
        </w:numPr>
        <w:shd w:val="clear" w:color="auto" w:fill="auto"/>
        <w:tabs>
          <w:tab w:val="left" w:pos="601"/>
        </w:tabs>
        <w:spacing w:after="0" w:line="230" w:lineRule="exact"/>
        <w:ind w:left="20" w:right="20"/>
        <w:jc w:val="both"/>
        <w:rPr>
          <w:sz w:val="20"/>
          <w:szCs w:val="20"/>
        </w:rPr>
      </w:pPr>
      <w:r w:rsidRPr="00D733C6">
        <w:rPr>
          <w:rStyle w:val="1"/>
          <w:sz w:val="20"/>
          <w:szCs w:val="20"/>
        </w:rPr>
        <w:lastRenderedPageBreak/>
        <w:t>Обеспечивать в заранее согласованное время беспрепятственный доступ в помещение в рабочее время работников Управляющей организации.</w:t>
      </w:r>
    </w:p>
    <w:p w:rsidR="00AC12A3" w:rsidRPr="00D733C6" w:rsidRDefault="00AC12A3" w:rsidP="00AC12A3">
      <w:pPr>
        <w:pStyle w:val="4"/>
        <w:numPr>
          <w:ilvl w:val="0"/>
          <w:numId w:val="14"/>
        </w:numPr>
        <w:shd w:val="clear" w:color="auto" w:fill="auto"/>
        <w:tabs>
          <w:tab w:val="left" w:pos="486"/>
        </w:tabs>
        <w:spacing w:after="0" w:line="230" w:lineRule="exact"/>
        <w:ind w:left="20" w:right="20"/>
        <w:jc w:val="both"/>
        <w:rPr>
          <w:sz w:val="20"/>
          <w:szCs w:val="20"/>
        </w:rPr>
      </w:pPr>
      <w:r w:rsidRPr="00D733C6">
        <w:rPr>
          <w:rStyle w:val="1"/>
          <w:sz w:val="20"/>
          <w:szCs w:val="20"/>
        </w:rPr>
        <w:t>В целях исполнения настоящего договора собственник</w:t>
      </w:r>
      <w:r w:rsidR="000B72C0">
        <w:rPr>
          <w:rStyle w:val="1"/>
          <w:sz w:val="20"/>
          <w:szCs w:val="20"/>
        </w:rPr>
        <w:t>и</w:t>
      </w:r>
      <w:r w:rsidRPr="00D733C6">
        <w:rPr>
          <w:rStyle w:val="1"/>
          <w:sz w:val="20"/>
          <w:szCs w:val="20"/>
        </w:rPr>
        <w:t xml:space="preserve"> да</w:t>
      </w:r>
      <w:r w:rsidR="000B72C0">
        <w:rPr>
          <w:rStyle w:val="1"/>
          <w:sz w:val="20"/>
          <w:szCs w:val="20"/>
        </w:rPr>
        <w:t>ю</w:t>
      </w:r>
      <w:r w:rsidRPr="00D733C6">
        <w:rPr>
          <w:rStyle w:val="1"/>
          <w:sz w:val="20"/>
          <w:szCs w:val="20"/>
        </w:rPr>
        <w:t>т согласие на обработку и передачу своих персональных данных, а Управляющая организация при этом соблюдает конфиденциальность</w:t>
      </w:r>
      <w:r w:rsidR="000B72C0">
        <w:rPr>
          <w:rStyle w:val="1"/>
          <w:sz w:val="20"/>
          <w:szCs w:val="20"/>
        </w:rPr>
        <w:t xml:space="preserve"> в соответствии с действующим законодательством Российской Федерации</w:t>
      </w:r>
      <w:r w:rsidRPr="00D733C6">
        <w:rPr>
          <w:rStyle w:val="1"/>
          <w:sz w:val="20"/>
          <w:szCs w:val="20"/>
        </w:rPr>
        <w:t>.</w:t>
      </w:r>
    </w:p>
    <w:p w:rsidR="00AC12A3" w:rsidRPr="00D733C6" w:rsidRDefault="00AC12A3" w:rsidP="00AC12A3">
      <w:pPr>
        <w:pStyle w:val="4"/>
        <w:numPr>
          <w:ilvl w:val="0"/>
          <w:numId w:val="15"/>
        </w:numPr>
        <w:shd w:val="clear" w:color="auto" w:fill="auto"/>
        <w:tabs>
          <w:tab w:val="left" w:pos="678"/>
        </w:tabs>
        <w:spacing w:after="0" w:line="230" w:lineRule="exact"/>
        <w:ind w:left="20" w:right="20"/>
        <w:jc w:val="both"/>
        <w:rPr>
          <w:sz w:val="20"/>
          <w:szCs w:val="20"/>
        </w:rPr>
      </w:pPr>
      <w:r w:rsidRPr="00D733C6">
        <w:rPr>
          <w:rStyle w:val="1"/>
          <w:sz w:val="20"/>
          <w:szCs w:val="20"/>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AC12A3" w:rsidRPr="00D733C6" w:rsidRDefault="00AC12A3" w:rsidP="00AC12A3">
      <w:pPr>
        <w:pStyle w:val="4"/>
        <w:numPr>
          <w:ilvl w:val="0"/>
          <w:numId w:val="16"/>
        </w:numPr>
        <w:shd w:val="clear" w:color="auto" w:fill="auto"/>
        <w:tabs>
          <w:tab w:val="left" w:pos="553"/>
        </w:tabs>
        <w:spacing w:after="0" w:line="230" w:lineRule="exact"/>
        <w:ind w:left="20" w:right="20"/>
        <w:jc w:val="both"/>
        <w:rPr>
          <w:sz w:val="20"/>
          <w:szCs w:val="20"/>
        </w:rPr>
      </w:pPr>
      <w:proofErr w:type="gramStart"/>
      <w:r w:rsidRPr="00D733C6">
        <w:rPr>
          <w:rStyle w:val="1"/>
          <w:sz w:val="20"/>
          <w:szCs w:val="20"/>
        </w:rPr>
        <w:t>В соответствии с п.5 Федерального закона № 261</w:t>
      </w:r>
      <w:r w:rsidR="00E1270E" w:rsidRPr="00E1270E">
        <w:rPr>
          <w:rStyle w:val="1"/>
          <w:sz w:val="20"/>
          <w:szCs w:val="20"/>
        </w:rPr>
        <w:t>(с учетом изменений и дополнений)</w:t>
      </w:r>
      <w:r w:rsidRPr="00D733C6">
        <w:rPr>
          <w:rStyle w:val="1"/>
          <w:sz w:val="20"/>
          <w:szCs w:val="20"/>
        </w:rPr>
        <w:t xml:space="preserve"> от</w:t>
      </w:r>
      <w:r w:rsidR="001057BC">
        <w:rPr>
          <w:rStyle w:val="1"/>
          <w:sz w:val="20"/>
          <w:szCs w:val="20"/>
        </w:rPr>
        <w:t xml:space="preserve"> </w:t>
      </w:r>
      <w:r w:rsidRPr="00D733C6">
        <w:rPr>
          <w:rStyle w:val="1"/>
          <w:sz w:val="20"/>
          <w:szCs w:val="20"/>
        </w:rPr>
        <w:t>23.11.2009 г</w:t>
      </w:r>
      <w:r w:rsidR="001057BC">
        <w:rPr>
          <w:rStyle w:val="1"/>
          <w:sz w:val="20"/>
          <w:szCs w:val="20"/>
        </w:rPr>
        <w:t xml:space="preserve"> вызвать представителя управляющей компании для опломбировки индивидуальных</w:t>
      </w:r>
      <w:r w:rsidRPr="00D733C6">
        <w:rPr>
          <w:rStyle w:val="1"/>
          <w:sz w:val="20"/>
          <w:szCs w:val="20"/>
        </w:rPr>
        <w:t xml:space="preserve"> прибор</w:t>
      </w:r>
      <w:r w:rsidR="001057BC">
        <w:rPr>
          <w:rStyle w:val="1"/>
          <w:sz w:val="20"/>
          <w:szCs w:val="20"/>
        </w:rPr>
        <w:t>ов</w:t>
      </w:r>
      <w:r w:rsidRPr="00D733C6">
        <w:rPr>
          <w:rStyle w:val="1"/>
          <w:sz w:val="20"/>
          <w:szCs w:val="20"/>
        </w:rPr>
        <w:t xml:space="preserve"> учета</w:t>
      </w:r>
      <w:r w:rsidR="001057BC">
        <w:rPr>
          <w:rStyle w:val="1"/>
          <w:sz w:val="20"/>
          <w:szCs w:val="20"/>
        </w:rPr>
        <w:t xml:space="preserve"> (для опломбировки газовых приборов учета вызвать представителя газовой службы)</w:t>
      </w:r>
      <w:r w:rsidRPr="00D733C6">
        <w:rPr>
          <w:rStyle w:val="1"/>
          <w:sz w:val="20"/>
          <w:szCs w:val="20"/>
        </w:rPr>
        <w:t xml:space="preserve"> и предоставить в управляющую организацию акт установки и опломбировки с первоначальными показаниями для произведения расчетов за потребленную энергию.</w:t>
      </w:r>
      <w:proofErr w:type="gramEnd"/>
    </w:p>
    <w:p w:rsidR="00AC12A3" w:rsidRPr="00D733C6" w:rsidRDefault="00AC12A3" w:rsidP="00AC12A3">
      <w:pPr>
        <w:pStyle w:val="4"/>
        <w:numPr>
          <w:ilvl w:val="0"/>
          <w:numId w:val="16"/>
        </w:numPr>
        <w:shd w:val="clear" w:color="auto" w:fill="auto"/>
        <w:tabs>
          <w:tab w:val="left" w:pos="692"/>
        </w:tabs>
        <w:spacing w:after="0" w:line="230" w:lineRule="exact"/>
        <w:ind w:left="20" w:right="20"/>
        <w:jc w:val="both"/>
        <w:rPr>
          <w:sz w:val="20"/>
          <w:szCs w:val="20"/>
        </w:rPr>
      </w:pPr>
      <w:r w:rsidRPr="00D733C6">
        <w:rPr>
          <w:rStyle w:val="1"/>
          <w:sz w:val="20"/>
          <w:szCs w:val="20"/>
        </w:rPr>
        <w:t>При приемке выполненных ремонтных работ, акт выполненных работ подписывается собственник</w:t>
      </w:r>
      <w:r w:rsidR="000B72C0">
        <w:rPr>
          <w:rStyle w:val="1"/>
          <w:sz w:val="20"/>
          <w:szCs w:val="20"/>
        </w:rPr>
        <w:t>ами</w:t>
      </w:r>
      <w:r w:rsidRPr="00D733C6">
        <w:rPr>
          <w:rStyle w:val="1"/>
          <w:sz w:val="20"/>
          <w:szCs w:val="20"/>
        </w:rPr>
        <w:t>, либо</w:t>
      </w:r>
      <w:r w:rsidR="000B72C0">
        <w:rPr>
          <w:rStyle w:val="1"/>
          <w:sz w:val="20"/>
          <w:szCs w:val="20"/>
        </w:rPr>
        <w:t xml:space="preserve"> их </w:t>
      </w:r>
      <w:r w:rsidRPr="00D733C6">
        <w:rPr>
          <w:rStyle w:val="1"/>
          <w:sz w:val="20"/>
          <w:szCs w:val="20"/>
        </w:rPr>
        <w:t xml:space="preserve"> уполномоченным</w:t>
      </w:r>
      <w:r w:rsidR="000B72C0">
        <w:rPr>
          <w:rStyle w:val="1"/>
          <w:sz w:val="20"/>
          <w:szCs w:val="20"/>
        </w:rPr>
        <w:t>и</w:t>
      </w:r>
      <w:r w:rsidRPr="00D733C6">
        <w:rPr>
          <w:rStyle w:val="1"/>
          <w:sz w:val="20"/>
          <w:szCs w:val="20"/>
        </w:rPr>
        <w:t xml:space="preserve"> представител</w:t>
      </w:r>
      <w:r w:rsidR="000B72C0">
        <w:rPr>
          <w:rStyle w:val="1"/>
          <w:sz w:val="20"/>
          <w:szCs w:val="20"/>
        </w:rPr>
        <w:t>ями</w:t>
      </w:r>
      <w:r w:rsidRPr="00D733C6">
        <w:rPr>
          <w:rStyle w:val="1"/>
          <w:sz w:val="20"/>
          <w:szCs w:val="20"/>
        </w:rPr>
        <w:t>.</w:t>
      </w:r>
    </w:p>
    <w:p w:rsidR="00AC12A3" w:rsidRPr="00F711F8" w:rsidRDefault="00AC12A3" w:rsidP="00AC12A3">
      <w:pPr>
        <w:pStyle w:val="4"/>
        <w:numPr>
          <w:ilvl w:val="0"/>
          <w:numId w:val="16"/>
        </w:numPr>
        <w:shd w:val="clear" w:color="auto" w:fill="auto"/>
        <w:tabs>
          <w:tab w:val="left" w:pos="663"/>
        </w:tabs>
        <w:spacing w:after="0" w:line="230" w:lineRule="exact"/>
        <w:ind w:left="20" w:right="20"/>
        <w:jc w:val="both"/>
        <w:rPr>
          <w:rStyle w:val="1"/>
          <w:color w:val="auto"/>
          <w:sz w:val="20"/>
          <w:szCs w:val="20"/>
          <w:shd w:val="clear" w:color="auto" w:fill="auto"/>
        </w:rPr>
      </w:pPr>
      <w:r w:rsidRPr="00D733C6">
        <w:rPr>
          <w:rStyle w:val="1"/>
          <w:sz w:val="20"/>
          <w:szCs w:val="20"/>
        </w:rPr>
        <w:t>Принимать решения, путем проведения собрания собственников по вопросам, предоставленным Управляющей организацией</w:t>
      </w:r>
      <w:r w:rsidR="002A5B29">
        <w:rPr>
          <w:rStyle w:val="1"/>
          <w:sz w:val="20"/>
          <w:szCs w:val="20"/>
        </w:rPr>
        <w:t>, в течение</w:t>
      </w:r>
      <w:r w:rsidRPr="00D733C6">
        <w:rPr>
          <w:rStyle w:val="1"/>
          <w:sz w:val="20"/>
          <w:szCs w:val="20"/>
        </w:rPr>
        <w:t xml:space="preserve"> не более 45-и дней со дня размещения информации в соответствии с п.2.1.14.</w:t>
      </w:r>
    </w:p>
    <w:p w:rsidR="00F711F8" w:rsidRPr="00BF5D58" w:rsidRDefault="009C32CF" w:rsidP="00F711F8">
      <w:pPr>
        <w:pStyle w:val="a4"/>
        <w:numPr>
          <w:ilvl w:val="0"/>
          <w:numId w:val="16"/>
        </w:numPr>
        <w:tabs>
          <w:tab w:val="left" w:pos="709"/>
          <w:tab w:val="left" w:pos="10065"/>
        </w:tabs>
        <w:spacing w:after="291"/>
        <w:ind w:left="0" w:right="59"/>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Производить о</w:t>
      </w:r>
      <w:r w:rsidR="00F711F8" w:rsidRPr="00BF5D58">
        <w:rPr>
          <w:rFonts w:ascii="Times New Roman" w:eastAsia="Times New Roman" w:hAnsi="Times New Roman" w:cs="Times New Roman"/>
          <w:color w:val="auto"/>
          <w:sz w:val="20"/>
          <w:szCs w:val="20"/>
          <w:lang w:eastAsia="en-US"/>
        </w:rPr>
        <w:t xml:space="preserve">плату </w:t>
      </w:r>
      <w:proofErr w:type="spellStart"/>
      <w:r>
        <w:rPr>
          <w:rFonts w:ascii="Times New Roman" w:eastAsia="Times New Roman" w:hAnsi="Times New Roman" w:cs="Times New Roman"/>
          <w:color w:val="auto"/>
          <w:sz w:val="20"/>
          <w:szCs w:val="20"/>
          <w:lang w:eastAsia="en-US"/>
        </w:rPr>
        <w:t>р</w:t>
      </w:r>
      <w:r w:rsidR="00F711F8" w:rsidRPr="00BF5D58">
        <w:rPr>
          <w:rFonts w:ascii="Times New Roman" w:eastAsia="Times New Roman" w:hAnsi="Times New Roman" w:cs="Times New Roman"/>
          <w:color w:val="auto"/>
          <w:sz w:val="20"/>
          <w:szCs w:val="20"/>
          <w:lang w:eastAsia="en-US"/>
        </w:rPr>
        <w:t>есурсоснабжающим</w:t>
      </w:r>
      <w:proofErr w:type="spellEnd"/>
      <w:r w:rsidR="00D13321">
        <w:rPr>
          <w:rFonts w:ascii="Times New Roman" w:eastAsia="Times New Roman" w:hAnsi="Times New Roman" w:cs="Times New Roman"/>
          <w:color w:val="auto"/>
          <w:sz w:val="20"/>
          <w:szCs w:val="20"/>
          <w:lang w:eastAsia="en-US"/>
        </w:rPr>
        <w:t xml:space="preserve"> организациям, поставляющим</w:t>
      </w:r>
      <w:r w:rsidR="00F711F8" w:rsidRPr="00BF5D58">
        <w:rPr>
          <w:rFonts w:ascii="Times New Roman" w:eastAsia="Times New Roman" w:hAnsi="Times New Roman" w:cs="Times New Roman"/>
          <w:color w:val="auto"/>
          <w:sz w:val="20"/>
          <w:szCs w:val="20"/>
          <w:lang w:eastAsia="en-US"/>
        </w:rPr>
        <w:t xml:space="preserve"> тепло, горячую и холодную воду, канализацию, газ, электроэнергию непосредственно в эти организации в соответствии с п.63,</w:t>
      </w:r>
      <w:r w:rsidR="000B72C0">
        <w:rPr>
          <w:rFonts w:ascii="Times New Roman" w:eastAsia="Times New Roman" w:hAnsi="Times New Roman" w:cs="Times New Roman"/>
          <w:color w:val="auto"/>
          <w:sz w:val="20"/>
          <w:szCs w:val="20"/>
          <w:lang w:eastAsia="en-US"/>
        </w:rPr>
        <w:t xml:space="preserve"> </w:t>
      </w:r>
      <w:r w:rsidR="00F711F8" w:rsidRPr="00BF5D58">
        <w:rPr>
          <w:rFonts w:ascii="Times New Roman" w:eastAsia="Times New Roman" w:hAnsi="Times New Roman" w:cs="Times New Roman"/>
          <w:color w:val="auto"/>
          <w:sz w:val="20"/>
          <w:szCs w:val="20"/>
          <w:lang w:eastAsia="en-US"/>
        </w:rPr>
        <w:t>64 Постановления Правительства РФ от 06.05.2011 года № 354.</w:t>
      </w:r>
    </w:p>
    <w:p w:rsidR="00F711F8" w:rsidRDefault="009C32CF" w:rsidP="00F711F8">
      <w:pPr>
        <w:pStyle w:val="a4"/>
        <w:numPr>
          <w:ilvl w:val="0"/>
          <w:numId w:val="16"/>
        </w:numPr>
        <w:tabs>
          <w:tab w:val="left" w:pos="709"/>
          <w:tab w:val="left" w:pos="10065"/>
        </w:tabs>
        <w:spacing w:after="291"/>
        <w:ind w:left="0" w:right="59"/>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Производить о</w:t>
      </w:r>
      <w:r w:rsidR="00F711F8" w:rsidRPr="00BF5D58">
        <w:rPr>
          <w:rFonts w:ascii="Times New Roman" w:eastAsia="Times New Roman" w:hAnsi="Times New Roman" w:cs="Times New Roman"/>
          <w:color w:val="auto"/>
          <w:sz w:val="20"/>
          <w:szCs w:val="20"/>
          <w:lang w:eastAsia="en-US"/>
        </w:rPr>
        <w:t>плату поставщик</w:t>
      </w:r>
      <w:r>
        <w:rPr>
          <w:rFonts w:ascii="Times New Roman" w:eastAsia="Times New Roman" w:hAnsi="Times New Roman" w:cs="Times New Roman"/>
          <w:color w:val="auto"/>
          <w:sz w:val="20"/>
          <w:szCs w:val="20"/>
          <w:lang w:eastAsia="en-US"/>
        </w:rPr>
        <w:t>у</w:t>
      </w:r>
      <w:r w:rsidR="00F711F8" w:rsidRPr="00BF5D58">
        <w:rPr>
          <w:rFonts w:ascii="Times New Roman" w:eastAsia="Times New Roman" w:hAnsi="Times New Roman" w:cs="Times New Roman"/>
          <w:color w:val="auto"/>
          <w:sz w:val="20"/>
          <w:szCs w:val="20"/>
          <w:lang w:eastAsia="en-US"/>
        </w:rPr>
        <w:t xml:space="preserve"> телекоммуникационных услуг непосредственно в эту организацию.</w:t>
      </w:r>
    </w:p>
    <w:p w:rsidR="003B615A" w:rsidRPr="00765068" w:rsidRDefault="003B615A" w:rsidP="00F711F8">
      <w:pPr>
        <w:pStyle w:val="a4"/>
        <w:numPr>
          <w:ilvl w:val="0"/>
          <w:numId w:val="16"/>
        </w:numPr>
        <w:tabs>
          <w:tab w:val="left" w:pos="709"/>
          <w:tab w:val="left" w:pos="10065"/>
        </w:tabs>
        <w:spacing w:after="291"/>
        <w:ind w:left="0" w:right="59"/>
        <w:jc w:val="both"/>
        <w:rPr>
          <w:rFonts w:ascii="Times New Roman" w:eastAsia="Times New Roman" w:hAnsi="Times New Roman" w:cs="Times New Roman"/>
          <w:color w:val="000000" w:themeColor="text1"/>
          <w:sz w:val="20"/>
          <w:szCs w:val="20"/>
          <w:lang w:eastAsia="en-US"/>
        </w:rPr>
      </w:pPr>
      <w:r w:rsidRPr="00765068">
        <w:rPr>
          <w:rFonts w:ascii="Times New Roman" w:eastAsia="Times New Roman" w:hAnsi="Times New Roman" w:cs="Times New Roman"/>
          <w:color w:val="000000" w:themeColor="text1"/>
          <w:sz w:val="20"/>
          <w:szCs w:val="20"/>
          <w:lang w:eastAsia="en-US"/>
        </w:rPr>
        <w:t>Исполнять решения общих собраний многоквартирного дома, даже и при личном отсутствии на собрании.</w:t>
      </w:r>
    </w:p>
    <w:p w:rsidR="003B615A" w:rsidRPr="00765068" w:rsidRDefault="003B615A" w:rsidP="00F711F8">
      <w:pPr>
        <w:pStyle w:val="a4"/>
        <w:numPr>
          <w:ilvl w:val="0"/>
          <w:numId w:val="16"/>
        </w:numPr>
        <w:tabs>
          <w:tab w:val="left" w:pos="709"/>
          <w:tab w:val="left" w:pos="10065"/>
        </w:tabs>
        <w:spacing w:after="291"/>
        <w:ind w:left="0" w:right="59"/>
        <w:jc w:val="both"/>
        <w:rPr>
          <w:rFonts w:ascii="Times New Roman" w:eastAsia="Times New Roman" w:hAnsi="Times New Roman" w:cs="Times New Roman"/>
          <w:color w:val="000000" w:themeColor="text1"/>
          <w:sz w:val="20"/>
          <w:szCs w:val="20"/>
          <w:lang w:eastAsia="en-US"/>
        </w:rPr>
      </w:pPr>
      <w:r w:rsidRPr="00765068">
        <w:rPr>
          <w:rFonts w:ascii="Times New Roman" w:eastAsia="Times New Roman" w:hAnsi="Times New Roman" w:cs="Times New Roman"/>
          <w:color w:val="000000" w:themeColor="text1"/>
          <w:sz w:val="20"/>
          <w:szCs w:val="20"/>
          <w:lang w:eastAsia="en-US"/>
        </w:rPr>
        <w:t xml:space="preserve">В обязательном порядке </w:t>
      </w:r>
      <w:r w:rsidR="00874A0E" w:rsidRPr="00765068">
        <w:rPr>
          <w:rFonts w:ascii="Times New Roman" w:eastAsia="Times New Roman" w:hAnsi="Times New Roman" w:cs="Times New Roman"/>
          <w:color w:val="000000" w:themeColor="text1"/>
          <w:sz w:val="20"/>
          <w:szCs w:val="20"/>
          <w:lang w:eastAsia="en-US"/>
        </w:rPr>
        <w:t>предоставить управляющей компании копии документов на право собственности.</w:t>
      </w:r>
    </w:p>
    <w:p w:rsidR="00A06BC4" w:rsidRPr="00765068" w:rsidRDefault="00A06BC4" w:rsidP="00F711F8">
      <w:pPr>
        <w:pStyle w:val="a4"/>
        <w:numPr>
          <w:ilvl w:val="0"/>
          <w:numId w:val="16"/>
        </w:numPr>
        <w:tabs>
          <w:tab w:val="left" w:pos="709"/>
          <w:tab w:val="left" w:pos="10065"/>
        </w:tabs>
        <w:spacing w:after="291"/>
        <w:ind w:left="0" w:right="59"/>
        <w:jc w:val="both"/>
        <w:rPr>
          <w:rFonts w:ascii="Times New Roman" w:eastAsia="Times New Roman" w:hAnsi="Times New Roman" w:cs="Times New Roman"/>
          <w:color w:val="000000" w:themeColor="text1"/>
          <w:sz w:val="20"/>
          <w:szCs w:val="20"/>
          <w:lang w:eastAsia="en-US"/>
        </w:rPr>
      </w:pPr>
      <w:r w:rsidRPr="00765068">
        <w:rPr>
          <w:rFonts w:ascii="Times New Roman" w:eastAsia="Times New Roman" w:hAnsi="Times New Roman" w:cs="Times New Roman"/>
          <w:color w:val="000000" w:themeColor="text1"/>
          <w:sz w:val="20"/>
          <w:szCs w:val="20"/>
          <w:lang w:eastAsia="en-US"/>
        </w:rPr>
        <w:t>Информировать управляющую компанию о смене собственника жилого, нежилого помещения.</w:t>
      </w:r>
      <w:bookmarkStart w:id="5" w:name="_GoBack"/>
      <w:bookmarkEnd w:id="5"/>
    </w:p>
    <w:p w:rsidR="00874A0E" w:rsidRPr="00765068" w:rsidRDefault="00874A0E" w:rsidP="00F711F8">
      <w:pPr>
        <w:pStyle w:val="a4"/>
        <w:numPr>
          <w:ilvl w:val="0"/>
          <w:numId w:val="16"/>
        </w:numPr>
        <w:tabs>
          <w:tab w:val="left" w:pos="709"/>
          <w:tab w:val="left" w:pos="10065"/>
        </w:tabs>
        <w:spacing w:after="291"/>
        <w:ind w:left="0" w:right="59"/>
        <w:jc w:val="both"/>
        <w:rPr>
          <w:rFonts w:ascii="Times New Roman" w:eastAsia="Times New Roman" w:hAnsi="Times New Roman" w:cs="Times New Roman"/>
          <w:color w:val="000000" w:themeColor="text1"/>
          <w:sz w:val="20"/>
          <w:szCs w:val="20"/>
          <w:lang w:eastAsia="en-US"/>
        </w:rPr>
      </w:pPr>
      <w:r w:rsidRPr="00765068">
        <w:rPr>
          <w:rFonts w:ascii="Times New Roman" w:eastAsia="Times New Roman" w:hAnsi="Times New Roman" w:cs="Times New Roman"/>
          <w:color w:val="000000" w:themeColor="text1"/>
          <w:sz w:val="20"/>
          <w:szCs w:val="20"/>
          <w:lang w:eastAsia="en-US"/>
        </w:rPr>
        <w:t>В случае сдачи квартиры в аренду, собственник предоставляет в управляющую компанию договор аренды, либо сведения о лицах, проживающих в жилом помещении.</w:t>
      </w:r>
    </w:p>
    <w:p w:rsidR="00AC12A3" w:rsidRPr="00D733C6" w:rsidRDefault="00AC12A3" w:rsidP="00AC12A3">
      <w:pPr>
        <w:numPr>
          <w:ilvl w:val="0"/>
          <w:numId w:val="10"/>
        </w:numPr>
        <w:tabs>
          <w:tab w:val="left" w:pos="418"/>
        </w:tabs>
        <w:spacing w:line="230" w:lineRule="exact"/>
        <w:ind w:left="20"/>
        <w:jc w:val="both"/>
        <w:rPr>
          <w:sz w:val="20"/>
          <w:szCs w:val="20"/>
        </w:rPr>
      </w:pPr>
      <w:r w:rsidRPr="00D733C6">
        <w:rPr>
          <w:rStyle w:val="21"/>
          <w:rFonts w:eastAsia="Courier New"/>
          <w:sz w:val="20"/>
          <w:szCs w:val="20"/>
        </w:rPr>
        <w:t>Собственник</w:t>
      </w:r>
      <w:r w:rsidR="000B72C0">
        <w:rPr>
          <w:rStyle w:val="21"/>
          <w:rFonts w:eastAsia="Courier New"/>
          <w:sz w:val="20"/>
          <w:szCs w:val="20"/>
        </w:rPr>
        <w:t>и</w:t>
      </w:r>
      <w:r w:rsidRPr="00D733C6">
        <w:rPr>
          <w:rStyle w:val="21"/>
          <w:rFonts w:eastAsia="Courier New"/>
          <w:sz w:val="20"/>
          <w:szCs w:val="20"/>
        </w:rPr>
        <w:t xml:space="preserve"> име</w:t>
      </w:r>
      <w:r w:rsidR="000B72C0">
        <w:rPr>
          <w:rStyle w:val="21"/>
          <w:rFonts w:eastAsia="Courier New"/>
          <w:sz w:val="20"/>
          <w:szCs w:val="20"/>
        </w:rPr>
        <w:t>ю</w:t>
      </w:r>
      <w:r w:rsidRPr="00D733C6">
        <w:rPr>
          <w:rStyle w:val="21"/>
          <w:rFonts w:eastAsia="Courier New"/>
          <w:sz w:val="20"/>
          <w:szCs w:val="20"/>
        </w:rPr>
        <w:t>т право:</w:t>
      </w:r>
    </w:p>
    <w:p w:rsidR="00AC12A3" w:rsidRPr="00D733C6" w:rsidRDefault="00AC12A3" w:rsidP="00AC12A3">
      <w:pPr>
        <w:pStyle w:val="4"/>
        <w:numPr>
          <w:ilvl w:val="0"/>
          <w:numId w:val="17"/>
        </w:numPr>
        <w:shd w:val="clear" w:color="auto" w:fill="auto"/>
        <w:tabs>
          <w:tab w:val="left" w:pos="529"/>
        </w:tabs>
        <w:spacing w:after="0" w:line="230" w:lineRule="exact"/>
        <w:ind w:left="20"/>
        <w:jc w:val="both"/>
        <w:rPr>
          <w:sz w:val="20"/>
          <w:szCs w:val="20"/>
        </w:rPr>
      </w:pPr>
      <w:r w:rsidRPr="00D733C6">
        <w:rPr>
          <w:rStyle w:val="1"/>
          <w:sz w:val="20"/>
          <w:szCs w:val="20"/>
        </w:rPr>
        <w:t>Контролировать полноту исполнения договора управления многоквартирным домом.</w:t>
      </w:r>
    </w:p>
    <w:p w:rsidR="00AC12A3" w:rsidRPr="00D733C6" w:rsidRDefault="002A5B29" w:rsidP="002A5B29">
      <w:pPr>
        <w:pStyle w:val="4"/>
        <w:numPr>
          <w:ilvl w:val="2"/>
          <w:numId w:val="24"/>
        </w:numPr>
        <w:shd w:val="clear" w:color="auto" w:fill="auto"/>
        <w:tabs>
          <w:tab w:val="left" w:pos="457"/>
        </w:tabs>
        <w:spacing w:after="0" w:line="230" w:lineRule="exact"/>
        <w:jc w:val="both"/>
        <w:rPr>
          <w:sz w:val="20"/>
          <w:szCs w:val="20"/>
        </w:rPr>
      </w:pPr>
      <w:r>
        <w:rPr>
          <w:rStyle w:val="1"/>
          <w:sz w:val="20"/>
          <w:szCs w:val="20"/>
        </w:rPr>
        <w:t xml:space="preserve"> </w:t>
      </w:r>
      <w:r w:rsidR="00AC12A3" w:rsidRPr="00D733C6">
        <w:rPr>
          <w:rStyle w:val="1"/>
          <w:sz w:val="20"/>
          <w:szCs w:val="20"/>
        </w:rPr>
        <w:t>Инициировать проведение общего собрания.</w:t>
      </w:r>
    </w:p>
    <w:p w:rsidR="00AC12A3" w:rsidRPr="00D733C6" w:rsidRDefault="00AC12A3" w:rsidP="00AC12A3">
      <w:pPr>
        <w:pStyle w:val="4"/>
        <w:numPr>
          <w:ilvl w:val="0"/>
          <w:numId w:val="17"/>
        </w:numPr>
        <w:shd w:val="clear" w:color="auto" w:fill="auto"/>
        <w:tabs>
          <w:tab w:val="left" w:pos="709"/>
        </w:tabs>
        <w:spacing w:after="0" w:line="230" w:lineRule="exact"/>
        <w:ind w:left="20" w:right="20"/>
        <w:jc w:val="both"/>
        <w:rPr>
          <w:sz w:val="20"/>
          <w:szCs w:val="20"/>
        </w:rPr>
      </w:pPr>
      <w:r w:rsidRPr="00D733C6">
        <w:rPr>
          <w:rStyle w:val="1"/>
          <w:sz w:val="20"/>
          <w:szCs w:val="20"/>
        </w:rPr>
        <w:t xml:space="preserve"> Пользоваться</w:t>
      </w:r>
      <w:r w:rsidRPr="00D733C6">
        <w:rPr>
          <w:rStyle w:val="1"/>
          <w:sz w:val="20"/>
          <w:szCs w:val="20"/>
        </w:rPr>
        <w:tab/>
        <w:t>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AC12A3" w:rsidRPr="00D733C6" w:rsidRDefault="00AC12A3" w:rsidP="00AC12A3">
      <w:pPr>
        <w:pStyle w:val="4"/>
        <w:numPr>
          <w:ilvl w:val="0"/>
          <w:numId w:val="17"/>
        </w:numPr>
        <w:shd w:val="clear" w:color="auto" w:fill="auto"/>
        <w:tabs>
          <w:tab w:val="left" w:pos="495"/>
        </w:tabs>
        <w:spacing w:after="0" w:line="230" w:lineRule="exact"/>
        <w:ind w:left="20" w:right="20"/>
        <w:jc w:val="both"/>
        <w:rPr>
          <w:sz w:val="20"/>
          <w:szCs w:val="20"/>
        </w:rPr>
      </w:pPr>
      <w:r w:rsidRPr="00D733C6">
        <w:rPr>
          <w:rStyle w:val="1"/>
          <w:sz w:val="20"/>
          <w:szCs w:val="20"/>
        </w:rPr>
        <w:t>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C12A3" w:rsidRPr="00D733C6" w:rsidRDefault="00AC12A3" w:rsidP="00AC12A3">
      <w:pPr>
        <w:pStyle w:val="4"/>
        <w:shd w:val="clear" w:color="auto" w:fill="auto"/>
        <w:spacing w:after="0" w:line="230" w:lineRule="exact"/>
        <w:ind w:left="20"/>
        <w:jc w:val="both"/>
        <w:rPr>
          <w:sz w:val="20"/>
          <w:szCs w:val="20"/>
        </w:rPr>
      </w:pPr>
      <w:r w:rsidRPr="00D733C6">
        <w:rPr>
          <w:rStyle w:val="1"/>
          <w:sz w:val="20"/>
          <w:szCs w:val="20"/>
        </w:rPr>
        <w:t>2.4.5</w:t>
      </w:r>
      <w:r w:rsidR="001057BC">
        <w:rPr>
          <w:rStyle w:val="1"/>
          <w:sz w:val="20"/>
          <w:szCs w:val="20"/>
        </w:rPr>
        <w:t>. Обратиться в специализированную</w:t>
      </w:r>
      <w:r w:rsidRPr="00D733C6">
        <w:rPr>
          <w:rStyle w:val="1"/>
          <w:sz w:val="20"/>
          <w:szCs w:val="20"/>
        </w:rPr>
        <w:t xml:space="preserve"> организацию для установки индивидуального прибора учета.</w:t>
      </w:r>
    </w:p>
    <w:p w:rsidR="00AC12A3" w:rsidRPr="00D733C6" w:rsidRDefault="00AC12A3" w:rsidP="00AC12A3">
      <w:pPr>
        <w:ind w:left="20"/>
        <w:rPr>
          <w:sz w:val="20"/>
          <w:szCs w:val="20"/>
        </w:rPr>
      </w:pPr>
      <w:r w:rsidRPr="00D733C6">
        <w:rPr>
          <w:rStyle w:val="20pt"/>
          <w:rFonts w:eastAsia="Courier New"/>
          <w:sz w:val="20"/>
          <w:szCs w:val="20"/>
        </w:rPr>
        <w:t xml:space="preserve">3. </w:t>
      </w:r>
      <w:r w:rsidRPr="00D733C6">
        <w:rPr>
          <w:rStyle w:val="21"/>
          <w:rFonts w:eastAsia="Courier New"/>
          <w:sz w:val="20"/>
          <w:szCs w:val="20"/>
        </w:rPr>
        <w:t>Порядок расчетов.</w:t>
      </w:r>
    </w:p>
    <w:p w:rsidR="00AC12A3" w:rsidRPr="00D733C6" w:rsidRDefault="00AC12A3" w:rsidP="00AC12A3">
      <w:pPr>
        <w:pStyle w:val="4"/>
        <w:numPr>
          <w:ilvl w:val="0"/>
          <w:numId w:val="18"/>
        </w:numPr>
        <w:shd w:val="clear" w:color="auto" w:fill="auto"/>
        <w:tabs>
          <w:tab w:val="left" w:pos="342"/>
        </w:tabs>
        <w:spacing w:after="0" w:line="230" w:lineRule="exact"/>
        <w:ind w:left="20"/>
        <w:jc w:val="both"/>
        <w:rPr>
          <w:sz w:val="20"/>
          <w:szCs w:val="20"/>
        </w:rPr>
      </w:pPr>
      <w:r w:rsidRPr="00D733C6">
        <w:rPr>
          <w:rStyle w:val="1"/>
          <w:sz w:val="20"/>
          <w:szCs w:val="20"/>
        </w:rPr>
        <w:t>Собственник</w:t>
      </w:r>
      <w:r w:rsidR="000B72C0">
        <w:rPr>
          <w:rStyle w:val="1"/>
          <w:sz w:val="20"/>
          <w:szCs w:val="20"/>
        </w:rPr>
        <w:t>и производя</w:t>
      </w:r>
      <w:r w:rsidRPr="00D733C6">
        <w:rPr>
          <w:rStyle w:val="1"/>
          <w:sz w:val="20"/>
          <w:szCs w:val="20"/>
        </w:rPr>
        <w:t>т оплату в рамках настоящего Договора за следующие услуги:</w:t>
      </w:r>
    </w:p>
    <w:p w:rsidR="00AC12A3" w:rsidRPr="00D733C6" w:rsidRDefault="00AC12A3" w:rsidP="00AC12A3">
      <w:pPr>
        <w:pStyle w:val="4"/>
        <w:numPr>
          <w:ilvl w:val="0"/>
          <w:numId w:val="9"/>
        </w:numPr>
        <w:shd w:val="clear" w:color="auto" w:fill="auto"/>
        <w:tabs>
          <w:tab w:val="left" w:pos="284"/>
        </w:tabs>
        <w:spacing w:after="0" w:line="211" w:lineRule="exact"/>
        <w:ind w:left="20" w:right="20"/>
        <w:jc w:val="both"/>
        <w:rPr>
          <w:sz w:val="20"/>
          <w:szCs w:val="20"/>
        </w:rPr>
      </w:pPr>
      <w:r w:rsidRPr="00D733C6">
        <w:rPr>
          <w:rStyle w:val="1"/>
          <w:sz w:val="20"/>
          <w:szCs w:val="20"/>
        </w:rPr>
        <w:t>коммунальные услуги (горячее и холодное водосн</w:t>
      </w:r>
      <w:r w:rsidR="003A4980">
        <w:rPr>
          <w:rStyle w:val="1"/>
          <w:sz w:val="20"/>
          <w:szCs w:val="20"/>
        </w:rPr>
        <w:t>абжение, водоотведение, газоснабжение, отопление). Собственники дают согласие на заключение агентских договоров с ресурсоснабжающими организациями на сбор платы за коммунальные услуги непосредственно в РСО.</w:t>
      </w:r>
    </w:p>
    <w:p w:rsidR="00AC12A3" w:rsidRPr="00D733C6" w:rsidRDefault="00AC12A3" w:rsidP="00AC12A3">
      <w:pPr>
        <w:pStyle w:val="4"/>
        <w:numPr>
          <w:ilvl w:val="0"/>
          <w:numId w:val="9"/>
        </w:numPr>
        <w:shd w:val="clear" w:color="auto" w:fill="auto"/>
        <w:tabs>
          <w:tab w:val="left" w:pos="135"/>
        </w:tabs>
        <w:spacing w:after="0" w:line="226" w:lineRule="exact"/>
        <w:ind w:left="20"/>
        <w:jc w:val="both"/>
        <w:rPr>
          <w:sz w:val="20"/>
          <w:szCs w:val="20"/>
        </w:rPr>
      </w:pPr>
      <w:r w:rsidRPr="00D733C6">
        <w:rPr>
          <w:rStyle w:val="1"/>
          <w:sz w:val="20"/>
          <w:szCs w:val="20"/>
        </w:rPr>
        <w:t>содержание общего имущества в многоквартирном доме;</w:t>
      </w:r>
    </w:p>
    <w:p w:rsidR="00AC12A3" w:rsidRPr="00D733C6" w:rsidRDefault="00AC12A3" w:rsidP="00AC12A3">
      <w:pPr>
        <w:pStyle w:val="4"/>
        <w:numPr>
          <w:ilvl w:val="0"/>
          <w:numId w:val="9"/>
        </w:numPr>
        <w:shd w:val="clear" w:color="auto" w:fill="auto"/>
        <w:tabs>
          <w:tab w:val="left" w:pos="126"/>
        </w:tabs>
        <w:spacing w:after="0" w:line="226" w:lineRule="exact"/>
        <w:ind w:left="20"/>
        <w:jc w:val="both"/>
        <w:rPr>
          <w:sz w:val="20"/>
          <w:szCs w:val="20"/>
        </w:rPr>
      </w:pPr>
      <w:r w:rsidRPr="00D733C6">
        <w:rPr>
          <w:rStyle w:val="1"/>
          <w:sz w:val="20"/>
          <w:szCs w:val="20"/>
        </w:rPr>
        <w:t>управление многоквартирным домом;</w:t>
      </w:r>
    </w:p>
    <w:p w:rsidR="00AC12A3" w:rsidRPr="00874A0E" w:rsidRDefault="00874A0E" w:rsidP="00AC12A3">
      <w:pPr>
        <w:pStyle w:val="4"/>
        <w:numPr>
          <w:ilvl w:val="0"/>
          <w:numId w:val="9"/>
        </w:numPr>
        <w:shd w:val="clear" w:color="auto" w:fill="auto"/>
        <w:tabs>
          <w:tab w:val="left" w:pos="126"/>
        </w:tabs>
        <w:spacing w:after="0" w:line="226" w:lineRule="exact"/>
        <w:ind w:left="20"/>
        <w:jc w:val="both"/>
        <w:rPr>
          <w:rStyle w:val="1"/>
          <w:color w:val="auto"/>
          <w:sz w:val="20"/>
          <w:szCs w:val="20"/>
          <w:shd w:val="clear" w:color="auto" w:fill="auto"/>
        </w:rPr>
      </w:pPr>
      <w:r>
        <w:rPr>
          <w:rStyle w:val="1"/>
          <w:sz w:val="20"/>
          <w:szCs w:val="20"/>
        </w:rPr>
        <w:t>текущий ремонт общего имущества;</w:t>
      </w:r>
    </w:p>
    <w:p w:rsidR="00874A0E" w:rsidRPr="00765068" w:rsidRDefault="00874A0E" w:rsidP="00AC12A3">
      <w:pPr>
        <w:pStyle w:val="4"/>
        <w:numPr>
          <w:ilvl w:val="0"/>
          <w:numId w:val="9"/>
        </w:numPr>
        <w:shd w:val="clear" w:color="auto" w:fill="auto"/>
        <w:tabs>
          <w:tab w:val="left" w:pos="126"/>
        </w:tabs>
        <w:spacing w:after="0" w:line="226" w:lineRule="exact"/>
        <w:ind w:left="20"/>
        <w:jc w:val="both"/>
        <w:rPr>
          <w:color w:val="000000" w:themeColor="text1"/>
          <w:sz w:val="20"/>
          <w:szCs w:val="20"/>
        </w:rPr>
      </w:pPr>
      <w:r w:rsidRPr="00765068">
        <w:rPr>
          <w:rStyle w:val="1"/>
          <w:color w:val="000000" w:themeColor="text1"/>
          <w:sz w:val="20"/>
          <w:szCs w:val="20"/>
        </w:rPr>
        <w:t>повышающие коэффициенты к ресурсным платежам.</w:t>
      </w:r>
    </w:p>
    <w:p w:rsidR="00AC12A3" w:rsidRPr="00D733C6" w:rsidRDefault="003A4980" w:rsidP="003A4980">
      <w:pPr>
        <w:pStyle w:val="4"/>
        <w:shd w:val="clear" w:color="auto" w:fill="auto"/>
        <w:tabs>
          <w:tab w:val="left" w:pos="380"/>
        </w:tabs>
        <w:spacing w:after="0" w:line="226" w:lineRule="exact"/>
        <w:jc w:val="both"/>
        <w:rPr>
          <w:sz w:val="20"/>
          <w:szCs w:val="20"/>
        </w:rPr>
      </w:pPr>
      <w:r>
        <w:rPr>
          <w:sz w:val="20"/>
          <w:szCs w:val="20"/>
        </w:rPr>
        <w:t>3.2.</w:t>
      </w:r>
      <w:r w:rsidR="00AC12A3" w:rsidRPr="00D733C6">
        <w:rPr>
          <w:rStyle w:val="1"/>
          <w:sz w:val="20"/>
          <w:szCs w:val="20"/>
        </w:rPr>
        <w:t>Плата за услуги</w:t>
      </w:r>
    </w:p>
    <w:p w:rsidR="00AC12A3" w:rsidRPr="00D733C6" w:rsidRDefault="00AC12A3" w:rsidP="00AC12A3">
      <w:pPr>
        <w:pStyle w:val="4"/>
        <w:numPr>
          <w:ilvl w:val="0"/>
          <w:numId w:val="9"/>
        </w:numPr>
        <w:shd w:val="clear" w:color="auto" w:fill="auto"/>
        <w:tabs>
          <w:tab w:val="left" w:pos="154"/>
          <w:tab w:val="left" w:pos="1566"/>
        </w:tabs>
        <w:spacing w:after="0" w:line="226" w:lineRule="exact"/>
        <w:ind w:left="20" w:right="20"/>
        <w:jc w:val="both"/>
        <w:rPr>
          <w:sz w:val="20"/>
          <w:szCs w:val="20"/>
        </w:rPr>
      </w:pPr>
      <w:r w:rsidRPr="00D733C6">
        <w:rPr>
          <w:rStyle w:val="1"/>
          <w:sz w:val="20"/>
          <w:szCs w:val="20"/>
        </w:rPr>
        <w:t xml:space="preserve">за содержание в рамках </w:t>
      </w:r>
      <w:r w:rsidR="00D13321">
        <w:rPr>
          <w:rStyle w:val="1"/>
          <w:sz w:val="20"/>
          <w:szCs w:val="20"/>
        </w:rPr>
        <w:t>Договора на момент заключения на</w:t>
      </w:r>
      <w:r w:rsidRPr="00D733C6">
        <w:rPr>
          <w:rStyle w:val="1"/>
          <w:sz w:val="20"/>
          <w:szCs w:val="20"/>
        </w:rPr>
        <w:t>стоящего договора устанавливается в размере, обеспечи</w:t>
      </w:r>
      <w:r w:rsidRPr="00D733C6">
        <w:rPr>
          <w:rStyle w:val="1"/>
          <w:sz w:val="20"/>
          <w:szCs w:val="20"/>
        </w:rPr>
        <w:softHyphen/>
        <w:t>вающем содержание общего имущества в многоквартирном доме, в соответствии с действующи</w:t>
      </w:r>
      <w:r w:rsidR="00476D95">
        <w:rPr>
          <w:rStyle w:val="1"/>
          <w:sz w:val="20"/>
          <w:szCs w:val="20"/>
        </w:rPr>
        <w:t xml:space="preserve">м </w:t>
      </w:r>
      <w:r w:rsidR="002D77CA">
        <w:rPr>
          <w:rStyle w:val="1"/>
          <w:sz w:val="20"/>
          <w:szCs w:val="20"/>
        </w:rPr>
        <w:t>п</w:t>
      </w:r>
      <w:r w:rsidR="003A4980">
        <w:rPr>
          <w:rStyle w:val="1"/>
          <w:sz w:val="20"/>
          <w:szCs w:val="20"/>
        </w:rPr>
        <w:t xml:space="preserve">еречнем и составом (услуг) </w:t>
      </w:r>
      <w:r w:rsidR="003A4980" w:rsidRPr="00EF6CEA">
        <w:rPr>
          <w:rStyle w:val="1"/>
          <w:sz w:val="20"/>
          <w:szCs w:val="20"/>
        </w:rPr>
        <w:t xml:space="preserve">14 </w:t>
      </w:r>
      <w:r w:rsidR="00476D95" w:rsidRPr="00EF6CEA">
        <w:rPr>
          <w:rStyle w:val="1"/>
          <w:sz w:val="20"/>
          <w:szCs w:val="20"/>
        </w:rPr>
        <w:t>(</w:t>
      </w:r>
      <w:r w:rsidR="003A4980" w:rsidRPr="00EF6CEA">
        <w:rPr>
          <w:rStyle w:val="1"/>
          <w:sz w:val="20"/>
          <w:szCs w:val="20"/>
        </w:rPr>
        <w:t>Четырнадцать</w:t>
      </w:r>
      <w:r w:rsidRPr="00EF6CEA">
        <w:rPr>
          <w:rStyle w:val="1"/>
          <w:sz w:val="20"/>
          <w:szCs w:val="20"/>
        </w:rPr>
        <w:t>)</w:t>
      </w:r>
      <w:r w:rsidR="003A4980" w:rsidRPr="00EF6CEA">
        <w:rPr>
          <w:rStyle w:val="1"/>
          <w:sz w:val="20"/>
          <w:szCs w:val="20"/>
        </w:rPr>
        <w:t xml:space="preserve"> руб. 00 коп</w:t>
      </w:r>
      <w:proofErr w:type="gramStart"/>
      <w:r w:rsidR="003A4980" w:rsidRPr="00EF6CEA">
        <w:rPr>
          <w:rStyle w:val="1"/>
          <w:sz w:val="20"/>
          <w:szCs w:val="20"/>
        </w:rPr>
        <w:t>.</w:t>
      </w:r>
      <w:proofErr w:type="gramEnd"/>
      <w:r w:rsidRPr="00EF6CEA">
        <w:rPr>
          <w:rStyle w:val="1"/>
          <w:sz w:val="20"/>
          <w:szCs w:val="20"/>
        </w:rPr>
        <w:t xml:space="preserve"> </w:t>
      </w:r>
      <w:proofErr w:type="gramStart"/>
      <w:r w:rsidR="002A5B29" w:rsidRPr="00EF6CEA">
        <w:rPr>
          <w:rStyle w:val="1"/>
          <w:sz w:val="20"/>
          <w:szCs w:val="20"/>
        </w:rPr>
        <w:t>с</w:t>
      </w:r>
      <w:proofErr w:type="gramEnd"/>
      <w:r w:rsidR="002A5B29" w:rsidRPr="00EF6CEA">
        <w:rPr>
          <w:rStyle w:val="1"/>
          <w:sz w:val="20"/>
          <w:szCs w:val="20"/>
        </w:rPr>
        <w:t xml:space="preserve">  одного кв.м. </w:t>
      </w:r>
      <w:r w:rsidR="003A4980" w:rsidRPr="00EF6CEA">
        <w:rPr>
          <w:rStyle w:val="1"/>
          <w:sz w:val="20"/>
          <w:szCs w:val="20"/>
        </w:rPr>
        <w:t>общей площади занимаемого собственником или нанимателем помещения. Стоимость услуг по вывозу твердых</w:t>
      </w:r>
      <w:r w:rsidR="009347C9" w:rsidRPr="00EF6CEA">
        <w:rPr>
          <w:rStyle w:val="1"/>
          <w:sz w:val="20"/>
          <w:szCs w:val="20"/>
        </w:rPr>
        <w:t xml:space="preserve"> бытовых отходов устанавливается в соответствии с заключенным договором со специализированной организацией с  </w:t>
      </w:r>
      <w:r w:rsidR="00524345" w:rsidRPr="00D733C6">
        <w:rPr>
          <w:rStyle w:val="1"/>
          <w:sz w:val="20"/>
          <w:szCs w:val="20"/>
        </w:rPr>
        <w:t>одного кв.м</w:t>
      </w:r>
      <w:proofErr w:type="gramStart"/>
      <w:r w:rsidR="00524345" w:rsidRPr="00D733C6">
        <w:rPr>
          <w:rStyle w:val="1"/>
          <w:sz w:val="20"/>
          <w:szCs w:val="20"/>
        </w:rPr>
        <w:t>.</w:t>
      </w:r>
      <w:r w:rsidR="003A4980">
        <w:rPr>
          <w:rStyle w:val="1"/>
          <w:sz w:val="20"/>
          <w:szCs w:val="20"/>
        </w:rPr>
        <w:t>о</w:t>
      </w:r>
      <w:proofErr w:type="gramEnd"/>
      <w:r w:rsidR="003A4980">
        <w:rPr>
          <w:rStyle w:val="1"/>
          <w:sz w:val="20"/>
          <w:szCs w:val="20"/>
        </w:rPr>
        <w:t>бщей площади занимаемого собственником (нанимателем) помещения и дополнительно включается в строку «содержание и ремонт общего имущества МКД».</w:t>
      </w:r>
    </w:p>
    <w:p w:rsidR="00AC12A3" w:rsidRPr="00D733C6" w:rsidRDefault="00AC12A3" w:rsidP="00AC12A3">
      <w:pPr>
        <w:pStyle w:val="4"/>
        <w:shd w:val="clear" w:color="auto" w:fill="auto"/>
        <w:spacing w:after="0" w:line="226" w:lineRule="exact"/>
        <w:ind w:left="20" w:right="20"/>
        <w:jc w:val="both"/>
        <w:rPr>
          <w:sz w:val="20"/>
          <w:szCs w:val="20"/>
        </w:rPr>
      </w:pPr>
      <w:r w:rsidRPr="00D733C6">
        <w:rPr>
          <w:rStyle w:val="1"/>
          <w:sz w:val="20"/>
          <w:szCs w:val="20"/>
        </w:rPr>
        <w:t xml:space="preserve">Размер платы услуг по содержанию общего имущества многоквартирного дома определяется на общем собрании Собственников дома с учетом предложений Управляющей организации или в соответствии с законодательством, путем принятия дополнительных соглашений к настоящему </w:t>
      </w:r>
      <w:r w:rsidRPr="00D733C6">
        <w:rPr>
          <w:rStyle w:val="1"/>
          <w:sz w:val="20"/>
          <w:szCs w:val="20"/>
        </w:rPr>
        <w:lastRenderedPageBreak/>
        <w:t>договору.</w:t>
      </w:r>
    </w:p>
    <w:p w:rsidR="00AC12A3" w:rsidRPr="00D733C6" w:rsidRDefault="002A5B29" w:rsidP="002A5B29">
      <w:pPr>
        <w:pStyle w:val="4"/>
        <w:shd w:val="clear" w:color="auto" w:fill="auto"/>
        <w:tabs>
          <w:tab w:val="left" w:pos="0"/>
        </w:tabs>
        <w:spacing w:after="0" w:line="226" w:lineRule="exact"/>
        <w:ind w:left="20" w:right="20"/>
        <w:jc w:val="both"/>
        <w:rPr>
          <w:sz w:val="20"/>
          <w:szCs w:val="20"/>
        </w:rPr>
      </w:pPr>
      <w:r>
        <w:rPr>
          <w:rStyle w:val="1"/>
          <w:sz w:val="20"/>
          <w:szCs w:val="20"/>
        </w:rPr>
        <w:t>3.3.</w:t>
      </w:r>
      <w:r w:rsidR="00AC12A3" w:rsidRPr="00D733C6">
        <w:rPr>
          <w:rStyle w:val="1"/>
          <w:sz w:val="20"/>
          <w:szCs w:val="20"/>
        </w:rPr>
        <w:t>Размер</w:t>
      </w:r>
      <w:r>
        <w:rPr>
          <w:rStyle w:val="1"/>
          <w:sz w:val="20"/>
          <w:szCs w:val="20"/>
        </w:rPr>
        <w:t xml:space="preserve"> </w:t>
      </w:r>
      <w:r w:rsidR="00AC12A3" w:rsidRPr="00D733C6">
        <w:rPr>
          <w:rStyle w:val="1"/>
          <w:sz w:val="20"/>
          <w:szCs w:val="20"/>
        </w:rPr>
        <w:t>платы за содержание общего имущества может быть изменен общим собранием собственни</w:t>
      </w:r>
      <w:r>
        <w:rPr>
          <w:rStyle w:val="1"/>
          <w:sz w:val="20"/>
          <w:szCs w:val="20"/>
        </w:rPr>
        <w:t>ков, либо на основании п. 2.2.4 настоящего Договора</w:t>
      </w:r>
      <w:r w:rsidR="00AC12A3" w:rsidRPr="00D733C6">
        <w:rPr>
          <w:rStyle w:val="1"/>
          <w:sz w:val="20"/>
          <w:szCs w:val="20"/>
        </w:rPr>
        <w:t>.</w:t>
      </w:r>
    </w:p>
    <w:p w:rsidR="00AC12A3" w:rsidRPr="00874A0E" w:rsidRDefault="002D77CA" w:rsidP="002D77CA">
      <w:pPr>
        <w:pStyle w:val="4"/>
        <w:shd w:val="clear" w:color="auto" w:fill="auto"/>
        <w:tabs>
          <w:tab w:val="left" w:pos="390"/>
        </w:tabs>
        <w:spacing w:after="0" w:line="226" w:lineRule="exact"/>
        <w:ind w:right="20"/>
        <w:jc w:val="both"/>
        <w:rPr>
          <w:b/>
          <w:color w:val="FF0000"/>
          <w:sz w:val="20"/>
          <w:szCs w:val="20"/>
          <w:u w:val="single"/>
        </w:rPr>
      </w:pPr>
      <w:r>
        <w:rPr>
          <w:rStyle w:val="1"/>
          <w:sz w:val="20"/>
          <w:szCs w:val="20"/>
        </w:rPr>
        <w:t>3.4.</w:t>
      </w:r>
      <w:r w:rsidR="00AC12A3" w:rsidRPr="00D733C6">
        <w:rPr>
          <w:rStyle w:val="1"/>
          <w:sz w:val="20"/>
          <w:szCs w:val="20"/>
        </w:rPr>
        <w:t>Размер платы за коммунальные услуги рассчитывается Управляющей организацией как произведение установленных тарифов на объем потребленных ресурсов по показаниям общедомовых приборов учета. При отсутствии приборов учета или использовании непроверенных приборов учета, объем потребления коммунальных услуг принимается равным нормативам потребления, устанавливаемым в порядке, определяемом законод</w:t>
      </w:r>
      <w:r w:rsidR="00874A0E">
        <w:rPr>
          <w:rStyle w:val="1"/>
          <w:sz w:val="20"/>
          <w:szCs w:val="20"/>
        </w:rPr>
        <w:t xml:space="preserve">ательством Российской Федерации, </w:t>
      </w:r>
      <w:r w:rsidR="00874A0E" w:rsidRPr="00765068">
        <w:rPr>
          <w:rStyle w:val="1"/>
          <w:color w:val="000000" w:themeColor="text1"/>
          <w:sz w:val="20"/>
          <w:szCs w:val="20"/>
        </w:rPr>
        <w:t>с учетом повышающих коэффициентов.</w:t>
      </w:r>
    </w:p>
    <w:p w:rsidR="00AC12A3" w:rsidRPr="00D733C6" w:rsidRDefault="002D77CA" w:rsidP="002D77CA">
      <w:pPr>
        <w:pStyle w:val="4"/>
        <w:shd w:val="clear" w:color="auto" w:fill="auto"/>
        <w:tabs>
          <w:tab w:val="left" w:pos="404"/>
        </w:tabs>
        <w:spacing w:after="0" w:line="226" w:lineRule="exact"/>
        <w:ind w:right="20"/>
        <w:jc w:val="both"/>
        <w:rPr>
          <w:sz w:val="20"/>
          <w:szCs w:val="20"/>
        </w:rPr>
      </w:pPr>
      <w:r>
        <w:rPr>
          <w:rStyle w:val="1"/>
          <w:sz w:val="20"/>
          <w:szCs w:val="20"/>
        </w:rPr>
        <w:t>3.5.</w:t>
      </w:r>
      <w:r w:rsidR="00AC12A3" w:rsidRPr="00D733C6">
        <w:rPr>
          <w:rStyle w:val="1"/>
          <w:sz w:val="20"/>
          <w:szCs w:val="20"/>
        </w:rPr>
        <w:t>Оплата Собственник</w:t>
      </w:r>
      <w:r w:rsidR="00A3799A">
        <w:rPr>
          <w:rStyle w:val="1"/>
          <w:sz w:val="20"/>
          <w:szCs w:val="20"/>
        </w:rPr>
        <w:t>ами</w:t>
      </w:r>
      <w:r w:rsidR="00AC12A3" w:rsidRPr="00D733C6">
        <w:rPr>
          <w:rStyle w:val="1"/>
          <w:sz w:val="20"/>
          <w:szCs w:val="20"/>
        </w:rPr>
        <w:t xml:space="preserve"> оказанных услуг по Договору осуществляется на основании выставляемого Управляющей организацией счета-квитанции.</w:t>
      </w:r>
    </w:p>
    <w:p w:rsidR="00AC12A3" w:rsidRPr="00D733C6" w:rsidRDefault="002D77CA" w:rsidP="002D77CA">
      <w:pPr>
        <w:pStyle w:val="4"/>
        <w:shd w:val="clear" w:color="auto" w:fill="auto"/>
        <w:tabs>
          <w:tab w:val="left" w:pos="394"/>
        </w:tabs>
        <w:spacing w:after="0" w:line="226" w:lineRule="exact"/>
        <w:ind w:left="20" w:right="20"/>
        <w:jc w:val="both"/>
        <w:rPr>
          <w:sz w:val="20"/>
          <w:szCs w:val="20"/>
        </w:rPr>
      </w:pPr>
      <w:r>
        <w:rPr>
          <w:rStyle w:val="1"/>
          <w:sz w:val="20"/>
          <w:szCs w:val="20"/>
        </w:rPr>
        <w:t>3.6.</w:t>
      </w:r>
      <w:r w:rsidR="00AC12A3" w:rsidRPr="00D733C6">
        <w:rPr>
          <w:rStyle w:val="1"/>
          <w:sz w:val="20"/>
          <w:szCs w:val="20"/>
        </w:rPr>
        <w:t>В выставляемом Управляющей организацией счете-квитанции указываются: размер оплаты оказанных услуг, сумма задолженности Собственник</w:t>
      </w:r>
      <w:r w:rsidR="00A3799A">
        <w:rPr>
          <w:rStyle w:val="1"/>
          <w:sz w:val="20"/>
          <w:szCs w:val="20"/>
        </w:rPr>
        <w:t>ов</w:t>
      </w:r>
      <w:r w:rsidR="00AC12A3" w:rsidRPr="00D733C6">
        <w:rPr>
          <w:rStyle w:val="1"/>
          <w:sz w:val="20"/>
          <w:szCs w:val="20"/>
        </w:rPr>
        <w:t xml:space="preserve"> по оплате оказанных услуг за предыдущие периоды, а также сумма пени, определенная в соответствии с действующим законодательством.</w:t>
      </w:r>
    </w:p>
    <w:p w:rsidR="00AC12A3" w:rsidRPr="00D733C6" w:rsidRDefault="002D77CA" w:rsidP="002D77CA">
      <w:pPr>
        <w:pStyle w:val="4"/>
        <w:shd w:val="clear" w:color="auto" w:fill="auto"/>
        <w:tabs>
          <w:tab w:val="left" w:pos="366"/>
        </w:tabs>
        <w:spacing w:after="0" w:line="226" w:lineRule="exact"/>
        <w:ind w:right="18"/>
        <w:jc w:val="both"/>
        <w:rPr>
          <w:sz w:val="20"/>
          <w:szCs w:val="20"/>
        </w:rPr>
      </w:pPr>
      <w:r>
        <w:rPr>
          <w:rStyle w:val="1"/>
          <w:sz w:val="20"/>
          <w:szCs w:val="20"/>
        </w:rPr>
        <w:t>3.7.</w:t>
      </w:r>
      <w:r w:rsidR="00AC12A3" w:rsidRPr="00D733C6">
        <w:rPr>
          <w:rStyle w:val="1"/>
          <w:sz w:val="20"/>
          <w:szCs w:val="20"/>
        </w:rPr>
        <w:t>Льготы по оплате услуг, являющихся предметом Договора, предоставляются в соответствии с действующим законодательством.</w:t>
      </w:r>
    </w:p>
    <w:p w:rsidR="00AC12A3" w:rsidRPr="00D733C6" w:rsidRDefault="002D77CA" w:rsidP="002D77CA">
      <w:pPr>
        <w:pStyle w:val="4"/>
        <w:shd w:val="clear" w:color="auto" w:fill="auto"/>
        <w:tabs>
          <w:tab w:val="left" w:pos="418"/>
        </w:tabs>
        <w:spacing w:after="0" w:line="226" w:lineRule="exact"/>
        <w:ind w:left="20" w:right="20"/>
        <w:jc w:val="both"/>
        <w:rPr>
          <w:sz w:val="20"/>
          <w:szCs w:val="20"/>
        </w:rPr>
      </w:pPr>
      <w:r>
        <w:rPr>
          <w:rStyle w:val="1"/>
          <w:sz w:val="20"/>
          <w:szCs w:val="20"/>
        </w:rPr>
        <w:t>3.8.</w:t>
      </w:r>
      <w:r w:rsidR="00AC12A3" w:rsidRPr="00D733C6">
        <w:rPr>
          <w:rStyle w:val="1"/>
          <w:sz w:val="20"/>
          <w:szCs w:val="20"/>
        </w:rPr>
        <w:t>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AC12A3" w:rsidRPr="00D733C6" w:rsidRDefault="002D77CA" w:rsidP="002D77CA">
      <w:pPr>
        <w:pStyle w:val="4"/>
        <w:shd w:val="clear" w:color="auto" w:fill="auto"/>
        <w:tabs>
          <w:tab w:val="left" w:pos="476"/>
        </w:tabs>
        <w:spacing w:after="0" w:line="226" w:lineRule="exact"/>
        <w:ind w:left="20"/>
        <w:jc w:val="both"/>
        <w:rPr>
          <w:sz w:val="20"/>
          <w:szCs w:val="20"/>
        </w:rPr>
      </w:pPr>
      <w:r>
        <w:rPr>
          <w:rStyle w:val="1"/>
          <w:sz w:val="20"/>
          <w:szCs w:val="20"/>
        </w:rPr>
        <w:t>3.9.</w:t>
      </w:r>
      <w:r w:rsidR="00244826">
        <w:rPr>
          <w:rStyle w:val="1"/>
          <w:sz w:val="20"/>
          <w:szCs w:val="20"/>
        </w:rPr>
        <w:t>Срок внесения платежей до 10</w:t>
      </w:r>
      <w:r w:rsidR="00AC12A3" w:rsidRPr="00D733C6">
        <w:rPr>
          <w:rStyle w:val="1"/>
          <w:sz w:val="20"/>
          <w:szCs w:val="20"/>
        </w:rPr>
        <w:t xml:space="preserve"> числа месяца, следующего за истекшим месяцем - для физических лиц.</w:t>
      </w:r>
    </w:p>
    <w:p w:rsidR="00AC12A3" w:rsidRPr="00D733C6" w:rsidRDefault="002D77CA" w:rsidP="002D77CA">
      <w:pPr>
        <w:pStyle w:val="4"/>
        <w:shd w:val="clear" w:color="auto" w:fill="auto"/>
        <w:tabs>
          <w:tab w:val="left" w:pos="500"/>
        </w:tabs>
        <w:spacing w:after="0" w:line="226" w:lineRule="exact"/>
        <w:ind w:left="20" w:right="20"/>
        <w:jc w:val="both"/>
        <w:rPr>
          <w:sz w:val="20"/>
          <w:szCs w:val="20"/>
        </w:rPr>
      </w:pPr>
      <w:r>
        <w:rPr>
          <w:rStyle w:val="1"/>
          <w:sz w:val="20"/>
          <w:szCs w:val="20"/>
        </w:rPr>
        <w:t>3.10.</w:t>
      </w:r>
      <w:r w:rsidR="00AC12A3" w:rsidRPr="00D733C6">
        <w:rPr>
          <w:rStyle w:val="1"/>
          <w:sz w:val="20"/>
          <w:szCs w:val="20"/>
        </w:rPr>
        <w:t>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w:t>
      </w:r>
      <w:r w:rsidR="00A3799A">
        <w:rPr>
          <w:rStyle w:val="1"/>
          <w:sz w:val="20"/>
          <w:szCs w:val="20"/>
        </w:rPr>
        <w:t>ов</w:t>
      </w:r>
      <w:r w:rsidR="00AC12A3" w:rsidRPr="00D733C6">
        <w:rPr>
          <w:rStyle w:val="1"/>
          <w:sz w:val="20"/>
          <w:szCs w:val="20"/>
        </w:rPr>
        <w:t xml:space="preserve"> в соответствии с порядком, устанавливаемым Управляющей организацией.</w:t>
      </w:r>
    </w:p>
    <w:p w:rsidR="00AC12A3" w:rsidRPr="00D733C6" w:rsidRDefault="002D77CA" w:rsidP="002D77CA">
      <w:pPr>
        <w:pStyle w:val="4"/>
        <w:shd w:val="clear" w:color="auto" w:fill="auto"/>
        <w:tabs>
          <w:tab w:val="left" w:pos="500"/>
        </w:tabs>
        <w:spacing w:after="0" w:line="226" w:lineRule="exact"/>
        <w:ind w:left="20" w:right="20"/>
        <w:jc w:val="both"/>
        <w:rPr>
          <w:sz w:val="20"/>
          <w:szCs w:val="20"/>
        </w:rPr>
      </w:pPr>
      <w:r>
        <w:rPr>
          <w:rStyle w:val="1"/>
          <w:sz w:val="20"/>
          <w:szCs w:val="20"/>
        </w:rPr>
        <w:t>3.11.</w:t>
      </w:r>
      <w:r w:rsidR="00AC12A3" w:rsidRPr="00D733C6">
        <w:rPr>
          <w:rStyle w:val="1"/>
          <w:sz w:val="20"/>
          <w:szCs w:val="20"/>
        </w:rPr>
        <w:t>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w:t>
      </w:r>
      <w:r w:rsidR="00A3799A">
        <w:rPr>
          <w:rStyle w:val="1"/>
          <w:sz w:val="20"/>
          <w:szCs w:val="20"/>
        </w:rPr>
        <w:t>ами</w:t>
      </w:r>
      <w:r w:rsidR="00AC12A3" w:rsidRPr="00D733C6">
        <w:rPr>
          <w:rStyle w:val="1"/>
          <w:sz w:val="20"/>
          <w:szCs w:val="20"/>
        </w:rPr>
        <w:t xml:space="preserve">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w:t>
      </w:r>
      <w:r w:rsidR="00A3799A">
        <w:rPr>
          <w:rStyle w:val="1"/>
          <w:sz w:val="20"/>
          <w:szCs w:val="20"/>
        </w:rPr>
        <w:t>ами</w:t>
      </w:r>
      <w:r w:rsidR="00AC12A3" w:rsidRPr="00D733C6">
        <w:rPr>
          <w:rStyle w:val="1"/>
          <w:sz w:val="20"/>
          <w:szCs w:val="20"/>
        </w:rPr>
        <w:t xml:space="preserve"> не позднее 10 банковских дней со дня выставления счета.</w:t>
      </w:r>
    </w:p>
    <w:p w:rsidR="002D77CA" w:rsidRPr="00753C2F" w:rsidRDefault="002D77CA" w:rsidP="00753C2F">
      <w:pPr>
        <w:pStyle w:val="4"/>
        <w:shd w:val="clear" w:color="auto" w:fill="auto"/>
        <w:tabs>
          <w:tab w:val="left" w:pos="505"/>
        </w:tabs>
        <w:spacing w:after="0" w:line="226" w:lineRule="exact"/>
        <w:ind w:left="20" w:right="20"/>
        <w:jc w:val="both"/>
        <w:rPr>
          <w:color w:val="000000"/>
          <w:sz w:val="20"/>
          <w:szCs w:val="20"/>
          <w:shd w:val="clear" w:color="auto" w:fill="FFFFFF"/>
        </w:rPr>
      </w:pPr>
      <w:r>
        <w:rPr>
          <w:rStyle w:val="1"/>
          <w:sz w:val="20"/>
          <w:szCs w:val="20"/>
        </w:rPr>
        <w:t>3.12.</w:t>
      </w:r>
      <w:r w:rsidR="00AC12A3" w:rsidRPr="00D733C6">
        <w:rPr>
          <w:rStyle w:val="1"/>
          <w:sz w:val="20"/>
          <w:szCs w:val="20"/>
        </w:rPr>
        <w:t>Не 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города Твери.</w:t>
      </w:r>
    </w:p>
    <w:p w:rsidR="00AC12A3" w:rsidRPr="00D733C6" w:rsidRDefault="00AC12A3" w:rsidP="00AC12A3">
      <w:pPr>
        <w:numPr>
          <w:ilvl w:val="0"/>
          <w:numId w:val="20"/>
        </w:numPr>
        <w:tabs>
          <w:tab w:val="left" w:pos="222"/>
        </w:tabs>
        <w:spacing w:line="226" w:lineRule="exact"/>
        <w:ind w:left="20"/>
        <w:jc w:val="both"/>
        <w:rPr>
          <w:sz w:val="20"/>
          <w:szCs w:val="20"/>
        </w:rPr>
      </w:pPr>
      <w:r w:rsidRPr="00D733C6">
        <w:rPr>
          <w:rStyle w:val="21"/>
          <w:rFonts w:eastAsia="Courier New"/>
          <w:sz w:val="20"/>
          <w:szCs w:val="20"/>
        </w:rPr>
        <w:t>Ответственность сторон</w:t>
      </w:r>
    </w:p>
    <w:p w:rsidR="00AC12A3" w:rsidRPr="00D733C6" w:rsidRDefault="00AC12A3" w:rsidP="00AC12A3">
      <w:pPr>
        <w:pStyle w:val="4"/>
        <w:numPr>
          <w:ilvl w:val="1"/>
          <w:numId w:val="20"/>
        </w:numPr>
        <w:shd w:val="clear" w:color="auto" w:fill="auto"/>
        <w:tabs>
          <w:tab w:val="left" w:pos="428"/>
        </w:tabs>
        <w:spacing w:after="0" w:line="226" w:lineRule="exact"/>
        <w:ind w:left="20" w:right="20"/>
        <w:jc w:val="both"/>
        <w:rPr>
          <w:sz w:val="20"/>
          <w:szCs w:val="20"/>
        </w:rPr>
      </w:pPr>
      <w:r w:rsidRPr="00D733C6">
        <w:rPr>
          <w:rStyle w:val="1"/>
          <w:sz w:val="20"/>
          <w:szCs w:val="20"/>
        </w:rPr>
        <w:t xml:space="preserve">В случае непринятия </w:t>
      </w:r>
      <w:r w:rsidR="00874A0E" w:rsidRPr="00765068">
        <w:rPr>
          <w:rStyle w:val="1"/>
          <w:color w:val="000000" w:themeColor="text1"/>
          <w:sz w:val="20"/>
          <w:szCs w:val="20"/>
        </w:rPr>
        <w:t xml:space="preserve">решения </w:t>
      </w:r>
      <w:r w:rsidR="00765068" w:rsidRPr="00765068">
        <w:rPr>
          <w:rStyle w:val="1"/>
          <w:color w:val="000000" w:themeColor="text1"/>
          <w:sz w:val="20"/>
          <w:szCs w:val="20"/>
        </w:rPr>
        <w:t xml:space="preserve">внеочередным общем </w:t>
      </w:r>
      <w:r w:rsidR="00874A0E" w:rsidRPr="00765068">
        <w:rPr>
          <w:rStyle w:val="1"/>
          <w:color w:val="000000" w:themeColor="text1"/>
          <w:sz w:val="20"/>
          <w:szCs w:val="20"/>
        </w:rPr>
        <w:t>собрани</w:t>
      </w:r>
      <w:r w:rsidR="00765068" w:rsidRPr="00765068">
        <w:rPr>
          <w:rStyle w:val="1"/>
          <w:color w:val="000000" w:themeColor="text1"/>
          <w:sz w:val="20"/>
          <w:szCs w:val="20"/>
        </w:rPr>
        <w:t>ем</w:t>
      </w:r>
      <w:r w:rsidR="00874A0E" w:rsidRPr="00765068">
        <w:rPr>
          <w:rStyle w:val="1"/>
          <w:color w:val="000000" w:themeColor="text1"/>
          <w:sz w:val="20"/>
          <w:szCs w:val="20"/>
        </w:rPr>
        <w:t xml:space="preserve"> собственников</w:t>
      </w:r>
      <w:r w:rsidR="00765068" w:rsidRPr="00765068">
        <w:rPr>
          <w:rStyle w:val="1"/>
          <w:color w:val="000000" w:themeColor="text1"/>
          <w:sz w:val="20"/>
          <w:szCs w:val="20"/>
        </w:rPr>
        <w:t xml:space="preserve"> помещений</w:t>
      </w:r>
      <w:r w:rsidRPr="00D733C6">
        <w:rPr>
          <w:rStyle w:val="1"/>
          <w:sz w:val="20"/>
          <w:szCs w:val="20"/>
        </w:rPr>
        <w:t xml:space="preserve"> о сроках начала, состава работ и источниках финансирования в порядке п.2.3.11 Управляющая организация не несет ответственность за последствия невыполнения данных видов работ.</w:t>
      </w:r>
    </w:p>
    <w:p w:rsidR="00AC12A3" w:rsidRPr="00D733C6" w:rsidRDefault="00AC12A3" w:rsidP="00244826">
      <w:pPr>
        <w:pStyle w:val="4"/>
        <w:numPr>
          <w:ilvl w:val="1"/>
          <w:numId w:val="20"/>
        </w:numPr>
        <w:shd w:val="clear" w:color="auto" w:fill="auto"/>
        <w:tabs>
          <w:tab w:val="left" w:pos="0"/>
        </w:tabs>
        <w:spacing w:after="0" w:line="230" w:lineRule="exact"/>
        <w:ind w:left="20" w:right="20"/>
        <w:jc w:val="both"/>
        <w:rPr>
          <w:sz w:val="20"/>
          <w:szCs w:val="20"/>
        </w:rPr>
      </w:pPr>
      <w:r w:rsidRPr="00D733C6">
        <w:rPr>
          <w:rStyle w:val="1"/>
          <w:sz w:val="20"/>
          <w:szCs w:val="20"/>
        </w:rPr>
        <w:t>Управляющая</w:t>
      </w:r>
      <w:r w:rsidRPr="00D733C6">
        <w:rPr>
          <w:rStyle w:val="1"/>
          <w:sz w:val="20"/>
          <w:szCs w:val="20"/>
        </w:rPr>
        <w:tab/>
      </w:r>
      <w:r w:rsidR="00244826">
        <w:rPr>
          <w:rStyle w:val="1"/>
          <w:sz w:val="20"/>
          <w:szCs w:val="20"/>
        </w:rPr>
        <w:t xml:space="preserve"> </w:t>
      </w:r>
      <w:r w:rsidRPr="00D733C6">
        <w:rPr>
          <w:rStyle w:val="1"/>
          <w:sz w:val="20"/>
          <w:szCs w:val="20"/>
        </w:rPr>
        <w:t>компания несет ответственность за ущерб, причиненный многоквартирному дому в результате ее виновных действий или бездействий, в размере действительного причиненного ущерба.</w:t>
      </w:r>
    </w:p>
    <w:p w:rsidR="00AC12A3" w:rsidRPr="00D733C6" w:rsidRDefault="00AC12A3" w:rsidP="00AC12A3">
      <w:pPr>
        <w:pStyle w:val="4"/>
        <w:numPr>
          <w:ilvl w:val="1"/>
          <w:numId w:val="20"/>
        </w:numPr>
        <w:shd w:val="clear" w:color="auto" w:fill="auto"/>
        <w:tabs>
          <w:tab w:val="left" w:pos="438"/>
        </w:tabs>
        <w:spacing w:after="0" w:line="230" w:lineRule="exact"/>
        <w:ind w:left="20" w:right="20"/>
        <w:jc w:val="both"/>
        <w:rPr>
          <w:sz w:val="20"/>
          <w:szCs w:val="20"/>
        </w:rPr>
      </w:pPr>
      <w:proofErr w:type="gramStart"/>
      <w:r w:rsidRPr="00D733C6">
        <w:rPr>
          <w:rStyle w:val="1"/>
          <w:sz w:val="20"/>
          <w:szCs w:val="20"/>
        </w:rPr>
        <w:t>При выявлении Управляющей компанией факта проживания в квартире Собственника лиц, не зарегистрированных в установленном порядке, и не</w:t>
      </w:r>
      <w:r w:rsidR="00244826">
        <w:rPr>
          <w:rStyle w:val="1"/>
          <w:sz w:val="20"/>
          <w:szCs w:val="20"/>
        </w:rPr>
        <w:t xml:space="preserve"> </w:t>
      </w:r>
      <w:r w:rsidRPr="00D733C6">
        <w:rPr>
          <w:rStyle w:val="1"/>
          <w:sz w:val="20"/>
          <w:szCs w:val="20"/>
        </w:rPr>
        <w:t xml:space="preserve">вносящих платы за потребленные коммунальные услуги, Управляющая компания после соответствующей проверки, совместно </w:t>
      </w:r>
      <w:r w:rsidR="0034156A">
        <w:rPr>
          <w:rStyle w:val="1"/>
          <w:sz w:val="20"/>
          <w:szCs w:val="20"/>
        </w:rPr>
        <w:t xml:space="preserve">с </w:t>
      </w:r>
      <w:r w:rsidRPr="00D733C6">
        <w:rPr>
          <w:rStyle w:val="1"/>
          <w:sz w:val="20"/>
          <w:szCs w:val="20"/>
        </w:rPr>
        <w:t>собственниками составляет акт о составе проживающих.. Этот документ будет являться и доказательством в суде и основанием для начисления платежей</w:t>
      </w:r>
      <w:r w:rsidR="00244826">
        <w:rPr>
          <w:rStyle w:val="1"/>
          <w:sz w:val="20"/>
          <w:szCs w:val="20"/>
        </w:rPr>
        <w:t>, с учетом фактического количества проживающих граждан</w:t>
      </w:r>
      <w:r w:rsidRPr="00D733C6">
        <w:rPr>
          <w:rStyle w:val="1"/>
          <w:sz w:val="20"/>
          <w:szCs w:val="20"/>
        </w:rPr>
        <w:t>.</w:t>
      </w:r>
      <w:proofErr w:type="gramEnd"/>
    </w:p>
    <w:p w:rsidR="00AC12A3" w:rsidRPr="00D733C6" w:rsidRDefault="00AC12A3" w:rsidP="001C6A3E">
      <w:pPr>
        <w:pStyle w:val="4"/>
        <w:numPr>
          <w:ilvl w:val="1"/>
          <w:numId w:val="20"/>
        </w:numPr>
        <w:shd w:val="clear" w:color="auto" w:fill="auto"/>
        <w:tabs>
          <w:tab w:val="left" w:pos="567"/>
        </w:tabs>
        <w:spacing w:after="0" w:line="230" w:lineRule="exact"/>
        <w:ind w:left="20" w:right="20"/>
        <w:jc w:val="both"/>
        <w:rPr>
          <w:sz w:val="20"/>
          <w:szCs w:val="20"/>
        </w:rPr>
      </w:pPr>
      <w:proofErr w:type="gramStart"/>
      <w:r w:rsidRPr="00D733C6">
        <w:rPr>
          <w:rStyle w:val="1"/>
          <w:sz w:val="20"/>
          <w:szCs w:val="20"/>
        </w:rPr>
        <w:t>Со</w:t>
      </w:r>
      <w:r w:rsidR="002D77CA">
        <w:rPr>
          <w:rStyle w:val="1"/>
          <w:sz w:val="20"/>
          <w:szCs w:val="20"/>
        </w:rPr>
        <w:t>бственник</w:t>
      </w:r>
      <w:r w:rsidR="0034156A">
        <w:rPr>
          <w:rStyle w:val="1"/>
          <w:sz w:val="20"/>
          <w:szCs w:val="20"/>
        </w:rPr>
        <w:t>и</w:t>
      </w:r>
      <w:r w:rsidR="002D77CA">
        <w:rPr>
          <w:rStyle w:val="1"/>
          <w:sz w:val="20"/>
          <w:szCs w:val="20"/>
        </w:rPr>
        <w:t xml:space="preserve"> </w:t>
      </w:r>
      <w:r w:rsidRPr="00D733C6">
        <w:rPr>
          <w:rStyle w:val="1"/>
          <w:sz w:val="20"/>
          <w:szCs w:val="20"/>
        </w:rPr>
        <w:t>нес</w:t>
      </w:r>
      <w:r w:rsidR="0034156A">
        <w:rPr>
          <w:rStyle w:val="1"/>
          <w:sz w:val="20"/>
          <w:szCs w:val="20"/>
        </w:rPr>
        <w:t>у</w:t>
      </w:r>
      <w:r w:rsidRPr="00D733C6">
        <w:rPr>
          <w:rStyle w:val="1"/>
          <w:sz w:val="20"/>
          <w:szCs w:val="20"/>
        </w:rPr>
        <w:t>т ответственность за нарушение требований пожарной безопасности в соответствии с действующим законодательством, Постановления Правительства РФ от 21 января 2006 года № 25</w:t>
      </w:r>
      <w:r w:rsidR="00725E9F" w:rsidRPr="00725E9F">
        <w:rPr>
          <w:rStyle w:val="1"/>
          <w:sz w:val="20"/>
          <w:szCs w:val="20"/>
        </w:rPr>
        <w:t>(с учетом изменений и дополнений)</w:t>
      </w:r>
      <w:r w:rsidRPr="00725E9F">
        <w:rPr>
          <w:rStyle w:val="1"/>
          <w:sz w:val="20"/>
          <w:szCs w:val="20"/>
        </w:rPr>
        <w:t>,</w:t>
      </w:r>
      <w:r w:rsidRPr="00D733C6">
        <w:rPr>
          <w:rStyle w:val="1"/>
          <w:sz w:val="20"/>
          <w:szCs w:val="20"/>
        </w:rPr>
        <w:t xml:space="preserve"> «Об утверждении Правил пользования жилыми помещениями», а также в случае причинения ущерба общему имуществу собственников помещений дома вследствие своих действий обязан возместить Управляющей компании и третьим лицам затраты на его устранение</w:t>
      </w:r>
      <w:proofErr w:type="gramEnd"/>
    </w:p>
    <w:p w:rsidR="00AC12A3" w:rsidRPr="00D733C6" w:rsidRDefault="00AC12A3" w:rsidP="00AC12A3">
      <w:pPr>
        <w:pStyle w:val="4"/>
        <w:numPr>
          <w:ilvl w:val="1"/>
          <w:numId w:val="20"/>
        </w:numPr>
        <w:shd w:val="clear" w:color="auto" w:fill="auto"/>
        <w:tabs>
          <w:tab w:val="left" w:pos="548"/>
        </w:tabs>
        <w:spacing w:after="0" w:line="230" w:lineRule="exact"/>
        <w:ind w:left="20" w:right="20"/>
        <w:jc w:val="both"/>
        <w:rPr>
          <w:sz w:val="20"/>
          <w:szCs w:val="20"/>
        </w:rPr>
      </w:pPr>
      <w:r w:rsidRPr="00D733C6">
        <w:rPr>
          <w:rStyle w:val="1"/>
          <w:sz w:val="20"/>
          <w:szCs w:val="20"/>
        </w:rPr>
        <w:t>В</w:t>
      </w:r>
      <w:r w:rsidRPr="00D733C6">
        <w:rPr>
          <w:rStyle w:val="1"/>
          <w:sz w:val="20"/>
          <w:szCs w:val="20"/>
        </w:rPr>
        <w:tab/>
        <w:t>случае причинения убытков Собственник</w:t>
      </w:r>
      <w:r w:rsidR="0034156A">
        <w:rPr>
          <w:rStyle w:val="1"/>
          <w:sz w:val="20"/>
          <w:szCs w:val="20"/>
        </w:rPr>
        <w:t>ам</w:t>
      </w:r>
      <w:r w:rsidRPr="00D733C6">
        <w:rPr>
          <w:rStyle w:val="1"/>
          <w:sz w:val="20"/>
          <w:szCs w:val="20"/>
        </w:rPr>
        <w:t xml:space="preserve"> по вине Управляющей компании последняя несет ответственность в соответствии с действующим законодательством.</w:t>
      </w:r>
    </w:p>
    <w:p w:rsidR="00AC12A3" w:rsidRPr="00D733C6" w:rsidRDefault="00244826" w:rsidP="00244826">
      <w:pPr>
        <w:pStyle w:val="4"/>
        <w:numPr>
          <w:ilvl w:val="1"/>
          <w:numId w:val="20"/>
        </w:numPr>
        <w:shd w:val="clear" w:color="auto" w:fill="auto"/>
        <w:tabs>
          <w:tab w:val="left" w:pos="0"/>
        </w:tabs>
        <w:spacing w:after="0" w:line="230" w:lineRule="exact"/>
        <w:ind w:left="20" w:right="20"/>
        <w:jc w:val="both"/>
        <w:rPr>
          <w:sz w:val="20"/>
          <w:szCs w:val="20"/>
        </w:rPr>
      </w:pPr>
      <w:r>
        <w:rPr>
          <w:rStyle w:val="1"/>
          <w:sz w:val="20"/>
          <w:szCs w:val="20"/>
        </w:rPr>
        <w:t xml:space="preserve">Во </w:t>
      </w:r>
      <w:r w:rsidR="00AC12A3" w:rsidRPr="00D733C6">
        <w:rPr>
          <w:rStyle w:val="1"/>
          <w:sz w:val="20"/>
          <w:szCs w:val="20"/>
        </w:rPr>
        <w:t>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AC12A3" w:rsidRPr="00D733C6" w:rsidRDefault="00AC12A3" w:rsidP="00AC12A3">
      <w:pPr>
        <w:keepNext/>
        <w:keepLines/>
        <w:numPr>
          <w:ilvl w:val="0"/>
          <w:numId w:val="20"/>
        </w:numPr>
        <w:spacing w:line="230" w:lineRule="exact"/>
        <w:ind w:left="20"/>
        <w:jc w:val="both"/>
        <w:outlineLvl w:val="1"/>
        <w:rPr>
          <w:sz w:val="20"/>
          <w:szCs w:val="20"/>
        </w:rPr>
      </w:pPr>
      <w:bookmarkStart w:id="6" w:name="bookmark5"/>
      <w:r w:rsidRPr="00D733C6">
        <w:rPr>
          <w:rStyle w:val="20"/>
          <w:rFonts w:eastAsia="Courier New"/>
          <w:sz w:val="20"/>
          <w:szCs w:val="20"/>
        </w:rPr>
        <w:t>Форс-мажор.</w:t>
      </w:r>
      <w:bookmarkEnd w:id="6"/>
    </w:p>
    <w:p w:rsidR="00AC12A3" w:rsidRPr="00D733C6" w:rsidRDefault="00AC12A3" w:rsidP="00AC12A3">
      <w:pPr>
        <w:pStyle w:val="4"/>
        <w:numPr>
          <w:ilvl w:val="1"/>
          <w:numId w:val="20"/>
        </w:numPr>
        <w:shd w:val="clear" w:color="auto" w:fill="auto"/>
        <w:tabs>
          <w:tab w:val="left" w:pos="730"/>
        </w:tabs>
        <w:spacing w:after="0" w:line="230" w:lineRule="exact"/>
        <w:ind w:left="20" w:right="20"/>
        <w:jc w:val="both"/>
        <w:rPr>
          <w:sz w:val="20"/>
          <w:szCs w:val="20"/>
        </w:rPr>
      </w:pPr>
      <w:proofErr w:type="gramStart"/>
      <w:r w:rsidRPr="00D733C6">
        <w:rPr>
          <w:rStyle w:val="1"/>
          <w:sz w:val="20"/>
          <w:szCs w:val="20"/>
        </w:rPr>
        <w:t xml:space="preserve">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w:t>
      </w:r>
      <w:r w:rsidRPr="00D733C6">
        <w:rPr>
          <w:rStyle w:val="1"/>
          <w:sz w:val="20"/>
          <w:szCs w:val="20"/>
        </w:rPr>
        <w:lastRenderedPageBreak/>
        <w:t>военные действия всех видов, изменение действующего законодательст</w:t>
      </w:r>
      <w:r w:rsidR="00A06BC4">
        <w:rPr>
          <w:rStyle w:val="1"/>
          <w:sz w:val="20"/>
          <w:szCs w:val="20"/>
        </w:rPr>
        <w:t xml:space="preserve">ва, </w:t>
      </w:r>
      <w:r w:rsidR="00A06BC4" w:rsidRPr="00765068">
        <w:rPr>
          <w:rStyle w:val="1"/>
          <w:color w:val="000000" w:themeColor="text1"/>
          <w:sz w:val="20"/>
          <w:szCs w:val="20"/>
        </w:rPr>
        <w:t>решения государственных органов власти и муниципальных органов,</w:t>
      </w:r>
      <w:r w:rsidR="00A06BC4">
        <w:rPr>
          <w:rStyle w:val="1"/>
          <w:b/>
          <w:color w:val="FF0000"/>
          <w:sz w:val="20"/>
          <w:szCs w:val="20"/>
          <w:u w:val="single"/>
        </w:rPr>
        <w:t xml:space="preserve"> </w:t>
      </w:r>
      <w:r w:rsidRPr="00D733C6">
        <w:rPr>
          <w:rStyle w:val="1"/>
          <w:sz w:val="20"/>
          <w:szCs w:val="20"/>
        </w:rPr>
        <w:t xml:space="preserve">и другие возможные обстоятельства непреодолимой силы, не зависящие от </w:t>
      </w:r>
      <w:r w:rsidR="00A06BC4" w:rsidRPr="00765068">
        <w:rPr>
          <w:rStyle w:val="1"/>
          <w:color w:val="000000" w:themeColor="text1"/>
          <w:sz w:val="20"/>
          <w:szCs w:val="20"/>
        </w:rPr>
        <w:t>воли</w:t>
      </w:r>
      <w:r w:rsidR="00A06BC4">
        <w:rPr>
          <w:rStyle w:val="1"/>
          <w:b/>
          <w:color w:val="FF0000"/>
          <w:sz w:val="20"/>
          <w:szCs w:val="20"/>
          <w:u w:val="single"/>
        </w:rPr>
        <w:t xml:space="preserve"> </w:t>
      </w:r>
      <w:r w:rsidRPr="00D733C6">
        <w:rPr>
          <w:rStyle w:val="1"/>
          <w:sz w:val="20"/>
          <w:szCs w:val="20"/>
        </w:rPr>
        <w:t>сторон, сроки выполнения обязательств продлеваются на то время, в течение которого действуют эти обстоятельства.</w:t>
      </w:r>
      <w:proofErr w:type="gramEnd"/>
    </w:p>
    <w:p w:rsidR="00AC12A3" w:rsidRPr="00D733C6" w:rsidRDefault="00AC12A3" w:rsidP="00AC12A3">
      <w:pPr>
        <w:pStyle w:val="4"/>
        <w:numPr>
          <w:ilvl w:val="1"/>
          <w:numId w:val="20"/>
        </w:numPr>
        <w:shd w:val="clear" w:color="auto" w:fill="auto"/>
        <w:tabs>
          <w:tab w:val="left" w:pos="740"/>
        </w:tabs>
        <w:spacing w:after="0" w:line="230" w:lineRule="exact"/>
        <w:ind w:left="20" w:right="20"/>
        <w:jc w:val="both"/>
        <w:rPr>
          <w:sz w:val="20"/>
          <w:szCs w:val="20"/>
        </w:rPr>
      </w:pPr>
      <w:r w:rsidRPr="00D733C6">
        <w:rPr>
          <w:rStyle w:val="1"/>
          <w:sz w:val="20"/>
          <w:szCs w:val="20"/>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C12A3" w:rsidRPr="00D733C6" w:rsidRDefault="00AC12A3" w:rsidP="00AC12A3">
      <w:pPr>
        <w:pStyle w:val="4"/>
        <w:numPr>
          <w:ilvl w:val="1"/>
          <w:numId w:val="20"/>
        </w:numPr>
        <w:shd w:val="clear" w:color="auto" w:fill="auto"/>
        <w:tabs>
          <w:tab w:val="left" w:pos="726"/>
        </w:tabs>
        <w:spacing w:after="0" w:line="230" w:lineRule="exact"/>
        <w:ind w:left="20" w:right="20"/>
        <w:jc w:val="both"/>
        <w:rPr>
          <w:sz w:val="20"/>
          <w:szCs w:val="20"/>
        </w:rPr>
      </w:pPr>
      <w:r w:rsidRPr="00D733C6">
        <w:rPr>
          <w:rStyle w:val="1"/>
          <w:sz w:val="20"/>
          <w:szCs w:val="20"/>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C12A3" w:rsidRPr="00D733C6" w:rsidRDefault="00244826" w:rsidP="00244826">
      <w:pPr>
        <w:keepNext/>
        <w:keepLines/>
        <w:numPr>
          <w:ilvl w:val="0"/>
          <w:numId w:val="20"/>
        </w:numPr>
        <w:tabs>
          <w:tab w:val="left" w:pos="0"/>
        </w:tabs>
        <w:spacing w:line="230" w:lineRule="exact"/>
        <w:ind w:left="20"/>
        <w:jc w:val="both"/>
        <w:outlineLvl w:val="1"/>
        <w:rPr>
          <w:sz w:val="20"/>
          <w:szCs w:val="20"/>
        </w:rPr>
      </w:pPr>
      <w:bookmarkStart w:id="7" w:name="bookmark6"/>
      <w:r>
        <w:rPr>
          <w:rStyle w:val="20"/>
          <w:rFonts w:eastAsia="Courier New"/>
          <w:sz w:val="20"/>
          <w:szCs w:val="20"/>
        </w:rPr>
        <w:t xml:space="preserve">Порядок </w:t>
      </w:r>
      <w:r w:rsidR="00AC12A3" w:rsidRPr="00D733C6">
        <w:rPr>
          <w:rStyle w:val="20"/>
          <w:rFonts w:eastAsia="Courier New"/>
          <w:sz w:val="20"/>
          <w:szCs w:val="20"/>
        </w:rPr>
        <w:t>разрешения споров</w:t>
      </w:r>
      <w:bookmarkEnd w:id="7"/>
      <w:r>
        <w:rPr>
          <w:rStyle w:val="20"/>
          <w:rFonts w:eastAsia="Courier New"/>
          <w:sz w:val="20"/>
          <w:szCs w:val="20"/>
        </w:rPr>
        <w:t>.</w:t>
      </w:r>
    </w:p>
    <w:p w:rsidR="00AC12A3" w:rsidRPr="00D733C6" w:rsidRDefault="00AC12A3" w:rsidP="00244826">
      <w:pPr>
        <w:pStyle w:val="4"/>
        <w:numPr>
          <w:ilvl w:val="1"/>
          <w:numId w:val="20"/>
        </w:numPr>
        <w:shd w:val="clear" w:color="auto" w:fill="auto"/>
        <w:tabs>
          <w:tab w:val="left" w:pos="346"/>
        </w:tabs>
        <w:spacing w:after="0" w:line="230" w:lineRule="exact"/>
        <w:ind w:left="20" w:right="18"/>
        <w:jc w:val="both"/>
        <w:rPr>
          <w:sz w:val="20"/>
          <w:szCs w:val="20"/>
        </w:rPr>
      </w:pPr>
      <w:r w:rsidRPr="00D733C6">
        <w:rPr>
          <w:rStyle w:val="1"/>
          <w:sz w:val="20"/>
          <w:szCs w:val="20"/>
        </w:rPr>
        <w:t>Согласование разногласий по заключаемому Договору, изложенных Заказчиком в протоколе, осуществляется путем переговоров сторон.</w:t>
      </w:r>
    </w:p>
    <w:p w:rsidR="00AC12A3" w:rsidRPr="00D733C6" w:rsidRDefault="00AC12A3" w:rsidP="00AC12A3">
      <w:pPr>
        <w:pStyle w:val="4"/>
        <w:numPr>
          <w:ilvl w:val="1"/>
          <w:numId w:val="20"/>
        </w:numPr>
        <w:shd w:val="clear" w:color="auto" w:fill="auto"/>
        <w:tabs>
          <w:tab w:val="left" w:pos="370"/>
        </w:tabs>
        <w:spacing w:after="0" w:line="230" w:lineRule="exact"/>
        <w:ind w:left="20" w:right="20"/>
        <w:jc w:val="both"/>
        <w:rPr>
          <w:sz w:val="20"/>
          <w:szCs w:val="20"/>
        </w:rPr>
      </w:pPr>
      <w:r w:rsidRPr="00D733C6">
        <w:rPr>
          <w:rStyle w:val="1"/>
          <w:sz w:val="20"/>
          <w:szCs w:val="20"/>
        </w:rPr>
        <w:t>Все изменения, вносимые в действующий Договор, оформляются дополнительным соглашением, подписываемым обеими сторонами. Сторона, получившая предложение об изменении Договора, обязана дать ответ другой стороне не позднее 30 дней после получения предложения.</w:t>
      </w:r>
    </w:p>
    <w:p w:rsidR="00AC12A3" w:rsidRPr="00D733C6" w:rsidRDefault="00AC12A3" w:rsidP="00AC12A3">
      <w:pPr>
        <w:pStyle w:val="4"/>
        <w:numPr>
          <w:ilvl w:val="1"/>
          <w:numId w:val="20"/>
        </w:numPr>
        <w:shd w:val="clear" w:color="auto" w:fill="auto"/>
        <w:tabs>
          <w:tab w:val="left" w:pos="337"/>
        </w:tabs>
        <w:spacing w:after="0" w:line="230" w:lineRule="exact"/>
        <w:ind w:left="20"/>
        <w:jc w:val="both"/>
        <w:rPr>
          <w:sz w:val="20"/>
          <w:szCs w:val="20"/>
        </w:rPr>
      </w:pPr>
      <w:r w:rsidRPr="00D733C6">
        <w:rPr>
          <w:rStyle w:val="1"/>
          <w:sz w:val="20"/>
          <w:szCs w:val="20"/>
        </w:rPr>
        <w:t>Все споры, возникающие между сторонами, разрешаются в соответствии с действующим законодательством.</w:t>
      </w:r>
    </w:p>
    <w:p w:rsidR="00AC12A3" w:rsidRPr="00D733C6" w:rsidRDefault="00AC12A3" w:rsidP="00AC12A3">
      <w:pPr>
        <w:keepNext/>
        <w:keepLines/>
        <w:numPr>
          <w:ilvl w:val="0"/>
          <w:numId w:val="20"/>
        </w:numPr>
        <w:tabs>
          <w:tab w:val="left" w:pos="207"/>
        </w:tabs>
        <w:spacing w:line="230" w:lineRule="exact"/>
        <w:ind w:left="20"/>
        <w:jc w:val="both"/>
        <w:outlineLvl w:val="1"/>
        <w:rPr>
          <w:sz w:val="20"/>
          <w:szCs w:val="20"/>
        </w:rPr>
      </w:pPr>
      <w:bookmarkStart w:id="8" w:name="bookmark7"/>
      <w:r w:rsidRPr="00D733C6">
        <w:rPr>
          <w:rStyle w:val="20"/>
          <w:rFonts w:eastAsia="Courier New"/>
          <w:sz w:val="20"/>
          <w:szCs w:val="20"/>
        </w:rPr>
        <w:t>Заключительные положения</w:t>
      </w:r>
      <w:bookmarkEnd w:id="8"/>
    </w:p>
    <w:p w:rsidR="00AC12A3" w:rsidRPr="009550B0" w:rsidRDefault="00AC12A3" w:rsidP="00AC12A3">
      <w:pPr>
        <w:pStyle w:val="4"/>
        <w:numPr>
          <w:ilvl w:val="1"/>
          <w:numId w:val="20"/>
        </w:numPr>
        <w:shd w:val="clear" w:color="auto" w:fill="auto"/>
        <w:tabs>
          <w:tab w:val="left" w:pos="356"/>
          <w:tab w:val="left" w:leader="underscore" w:pos="6754"/>
        </w:tabs>
        <w:spacing w:after="0" w:line="230" w:lineRule="exact"/>
        <w:ind w:left="20"/>
        <w:jc w:val="both"/>
        <w:rPr>
          <w:sz w:val="20"/>
          <w:szCs w:val="20"/>
        </w:rPr>
      </w:pPr>
      <w:r w:rsidRPr="00D733C6">
        <w:rPr>
          <w:rStyle w:val="1"/>
          <w:sz w:val="20"/>
          <w:szCs w:val="20"/>
        </w:rPr>
        <w:t>Настоящий Договор вст</w:t>
      </w:r>
      <w:r w:rsidR="00756025">
        <w:rPr>
          <w:rStyle w:val="1"/>
          <w:sz w:val="20"/>
          <w:szCs w:val="20"/>
        </w:rPr>
        <w:t xml:space="preserve">упает в законную силу </w:t>
      </w:r>
      <w:r w:rsidR="00756025" w:rsidRPr="009550B0">
        <w:rPr>
          <w:rStyle w:val="1"/>
          <w:sz w:val="20"/>
          <w:szCs w:val="20"/>
        </w:rPr>
        <w:t xml:space="preserve">с </w:t>
      </w:r>
      <w:r w:rsidR="00756025" w:rsidRPr="00C34E3A">
        <w:rPr>
          <w:rStyle w:val="1"/>
          <w:sz w:val="20"/>
          <w:szCs w:val="20"/>
          <w:highlight w:val="yellow"/>
        </w:rPr>
        <w:t>«</w:t>
      </w:r>
      <w:r w:rsidR="005473F2" w:rsidRPr="00C34E3A">
        <w:rPr>
          <w:rStyle w:val="1"/>
          <w:sz w:val="20"/>
          <w:szCs w:val="20"/>
          <w:highlight w:val="yellow"/>
        </w:rPr>
        <w:t>___</w:t>
      </w:r>
      <w:r w:rsidR="00756025" w:rsidRPr="00C34E3A">
        <w:rPr>
          <w:rStyle w:val="1"/>
          <w:sz w:val="20"/>
          <w:szCs w:val="20"/>
          <w:highlight w:val="yellow"/>
        </w:rPr>
        <w:t xml:space="preserve">» </w:t>
      </w:r>
      <w:r w:rsidR="005473F2" w:rsidRPr="00C34E3A">
        <w:rPr>
          <w:rStyle w:val="1"/>
          <w:sz w:val="20"/>
          <w:szCs w:val="20"/>
          <w:highlight w:val="yellow"/>
        </w:rPr>
        <w:t>__________</w:t>
      </w:r>
      <w:r w:rsidR="00753C2F" w:rsidRPr="00C34E3A">
        <w:rPr>
          <w:rStyle w:val="1"/>
          <w:sz w:val="20"/>
          <w:szCs w:val="20"/>
          <w:highlight w:val="yellow"/>
        </w:rPr>
        <w:t xml:space="preserve"> 201</w:t>
      </w:r>
      <w:r w:rsidR="005473F2" w:rsidRPr="00C34E3A">
        <w:rPr>
          <w:rStyle w:val="1"/>
          <w:sz w:val="20"/>
          <w:szCs w:val="20"/>
          <w:highlight w:val="yellow"/>
        </w:rPr>
        <w:t>___</w:t>
      </w:r>
      <w:r w:rsidR="00753C2F" w:rsidRPr="009550B0">
        <w:rPr>
          <w:rStyle w:val="1"/>
          <w:sz w:val="20"/>
          <w:szCs w:val="20"/>
        </w:rPr>
        <w:t xml:space="preserve"> года и действует до </w:t>
      </w:r>
      <w:r w:rsidR="00753C2F" w:rsidRPr="00C34E3A">
        <w:rPr>
          <w:rStyle w:val="1"/>
          <w:sz w:val="20"/>
          <w:szCs w:val="20"/>
          <w:highlight w:val="yellow"/>
        </w:rPr>
        <w:t>«</w:t>
      </w:r>
      <w:r w:rsidR="005473F2" w:rsidRPr="00C34E3A">
        <w:rPr>
          <w:rStyle w:val="1"/>
          <w:sz w:val="20"/>
          <w:szCs w:val="20"/>
          <w:highlight w:val="yellow"/>
        </w:rPr>
        <w:t>____</w:t>
      </w:r>
      <w:r w:rsidR="00753C2F" w:rsidRPr="00C34E3A">
        <w:rPr>
          <w:rStyle w:val="1"/>
          <w:sz w:val="20"/>
          <w:szCs w:val="20"/>
          <w:highlight w:val="yellow"/>
        </w:rPr>
        <w:t xml:space="preserve">» </w:t>
      </w:r>
      <w:r w:rsidR="005473F2" w:rsidRPr="00C34E3A">
        <w:rPr>
          <w:rStyle w:val="1"/>
          <w:sz w:val="20"/>
          <w:szCs w:val="20"/>
          <w:highlight w:val="yellow"/>
        </w:rPr>
        <w:t>____________</w:t>
      </w:r>
      <w:r w:rsidR="00E56F92" w:rsidRPr="00C34E3A">
        <w:rPr>
          <w:rStyle w:val="1"/>
          <w:sz w:val="20"/>
          <w:szCs w:val="20"/>
          <w:highlight w:val="yellow"/>
        </w:rPr>
        <w:t xml:space="preserve"> 201</w:t>
      </w:r>
      <w:r w:rsidR="005473F2" w:rsidRPr="00C34E3A">
        <w:rPr>
          <w:rStyle w:val="1"/>
          <w:sz w:val="20"/>
          <w:szCs w:val="20"/>
          <w:highlight w:val="yellow"/>
        </w:rPr>
        <w:t>__</w:t>
      </w:r>
      <w:r w:rsidR="00244826" w:rsidRPr="00C34E3A">
        <w:rPr>
          <w:rStyle w:val="1"/>
          <w:sz w:val="20"/>
          <w:szCs w:val="20"/>
          <w:highlight w:val="yellow"/>
        </w:rPr>
        <w:t xml:space="preserve"> г.</w:t>
      </w:r>
      <w:r w:rsidRPr="009550B0">
        <w:rPr>
          <w:rStyle w:val="1"/>
          <w:sz w:val="20"/>
          <w:szCs w:val="20"/>
        </w:rPr>
        <w:t xml:space="preserve"> </w:t>
      </w:r>
    </w:p>
    <w:p w:rsidR="00AC12A3" w:rsidRPr="009550B0" w:rsidRDefault="00AC12A3" w:rsidP="00AC12A3">
      <w:pPr>
        <w:pStyle w:val="4"/>
        <w:numPr>
          <w:ilvl w:val="1"/>
          <w:numId w:val="20"/>
        </w:numPr>
        <w:shd w:val="clear" w:color="auto" w:fill="auto"/>
        <w:tabs>
          <w:tab w:val="left" w:pos="356"/>
        </w:tabs>
        <w:spacing w:after="0" w:line="230" w:lineRule="exact"/>
        <w:ind w:left="20" w:right="20"/>
        <w:jc w:val="both"/>
        <w:rPr>
          <w:sz w:val="20"/>
          <w:szCs w:val="20"/>
        </w:rPr>
      </w:pPr>
      <w:r w:rsidRPr="009550B0">
        <w:rPr>
          <w:rStyle w:val="1"/>
          <w:sz w:val="20"/>
          <w:szCs w:val="20"/>
        </w:rPr>
        <w:t>Договор считается пролонгированным</w:t>
      </w:r>
      <w:r w:rsidR="00244826" w:rsidRPr="009550B0">
        <w:rPr>
          <w:rStyle w:val="1"/>
          <w:sz w:val="20"/>
          <w:szCs w:val="20"/>
        </w:rPr>
        <w:t xml:space="preserve"> на следующий годичный</w:t>
      </w:r>
      <w:r w:rsidRPr="009550B0">
        <w:rPr>
          <w:rStyle w:val="1"/>
          <w:sz w:val="20"/>
          <w:szCs w:val="20"/>
        </w:rPr>
        <w:t xml:space="preserve"> срок, если за месяц до окончания срока действия настоящего Договора ни одна из сторон не обратилась с предложением о его расторжении или изменении.</w:t>
      </w:r>
    </w:p>
    <w:p w:rsidR="00AC12A3" w:rsidRPr="009550B0" w:rsidRDefault="00AC12A3" w:rsidP="00AC12A3">
      <w:pPr>
        <w:pStyle w:val="4"/>
        <w:numPr>
          <w:ilvl w:val="1"/>
          <w:numId w:val="20"/>
        </w:numPr>
        <w:shd w:val="clear" w:color="auto" w:fill="auto"/>
        <w:tabs>
          <w:tab w:val="left" w:pos="361"/>
        </w:tabs>
        <w:spacing w:after="0" w:line="230" w:lineRule="exact"/>
        <w:ind w:left="20" w:right="20"/>
        <w:jc w:val="both"/>
        <w:rPr>
          <w:sz w:val="20"/>
          <w:szCs w:val="20"/>
        </w:rPr>
      </w:pPr>
      <w:r w:rsidRPr="009550B0">
        <w:rPr>
          <w:rStyle w:val="1"/>
          <w:sz w:val="20"/>
          <w:szCs w:val="20"/>
        </w:rPr>
        <w:t>При выполнении условий настоящего Договора, а также по всем вопросам, не отраженным в настоящем Договоре, стороны руководствуются действующим законодательством и иными нормативными документами.</w:t>
      </w:r>
    </w:p>
    <w:p w:rsidR="00AC12A3" w:rsidRPr="00214D04" w:rsidRDefault="00214D04" w:rsidP="00AC12A3">
      <w:pPr>
        <w:pStyle w:val="4"/>
        <w:numPr>
          <w:ilvl w:val="1"/>
          <w:numId w:val="20"/>
        </w:numPr>
        <w:shd w:val="clear" w:color="auto" w:fill="auto"/>
        <w:tabs>
          <w:tab w:val="left" w:pos="711"/>
        </w:tabs>
        <w:spacing w:after="0" w:line="230" w:lineRule="exact"/>
        <w:ind w:left="20" w:right="20"/>
        <w:jc w:val="both"/>
        <w:rPr>
          <w:sz w:val="20"/>
          <w:szCs w:val="20"/>
        </w:rPr>
      </w:pPr>
      <w:r w:rsidRPr="00214D04">
        <w:rPr>
          <w:rStyle w:val="1"/>
          <w:sz w:val="20"/>
          <w:szCs w:val="20"/>
        </w:rPr>
        <w:t>Настоящий Договор</w:t>
      </w:r>
      <w:r w:rsidR="004B23E3">
        <w:rPr>
          <w:rStyle w:val="1"/>
          <w:sz w:val="20"/>
          <w:szCs w:val="20"/>
        </w:rPr>
        <w:t xml:space="preserve"> с приложениями</w:t>
      </w:r>
      <w:r w:rsidRPr="00214D04">
        <w:rPr>
          <w:rStyle w:val="1"/>
          <w:sz w:val="20"/>
          <w:szCs w:val="20"/>
        </w:rPr>
        <w:t xml:space="preserve"> составлен в одном</w:t>
      </w:r>
      <w:r w:rsidR="00AC12A3" w:rsidRPr="00214D04">
        <w:rPr>
          <w:rStyle w:val="1"/>
          <w:sz w:val="20"/>
          <w:szCs w:val="20"/>
        </w:rPr>
        <w:t xml:space="preserve"> подлинн</w:t>
      </w:r>
      <w:r w:rsidRPr="00214D04">
        <w:rPr>
          <w:rStyle w:val="1"/>
          <w:sz w:val="20"/>
          <w:szCs w:val="20"/>
        </w:rPr>
        <w:t>ом</w:t>
      </w:r>
      <w:r w:rsidR="00AC12A3" w:rsidRPr="00214D04">
        <w:rPr>
          <w:rStyle w:val="1"/>
          <w:sz w:val="20"/>
          <w:szCs w:val="20"/>
        </w:rPr>
        <w:t xml:space="preserve"> экземпляр</w:t>
      </w:r>
      <w:r w:rsidRPr="00214D04">
        <w:rPr>
          <w:rStyle w:val="1"/>
          <w:sz w:val="20"/>
          <w:szCs w:val="20"/>
        </w:rPr>
        <w:t>е.</w:t>
      </w:r>
      <w:r w:rsidR="00AC12A3" w:rsidRPr="00214D04">
        <w:rPr>
          <w:rStyle w:val="1"/>
          <w:sz w:val="20"/>
          <w:szCs w:val="20"/>
        </w:rPr>
        <w:t xml:space="preserve"> </w:t>
      </w:r>
      <w:r w:rsidR="004B23E3">
        <w:rPr>
          <w:rStyle w:val="1"/>
          <w:sz w:val="20"/>
          <w:szCs w:val="20"/>
        </w:rPr>
        <w:t>По запросу</w:t>
      </w:r>
      <w:r w:rsidRPr="00214D04">
        <w:rPr>
          <w:rStyle w:val="1"/>
          <w:sz w:val="20"/>
          <w:szCs w:val="20"/>
        </w:rPr>
        <w:t xml:space="preserve"> ООО</w:t>
      </w:r>
      <w:proofErr w:type="gramStart"/>
      <w:r w:rsidRPr="00214D04">
        <w:rPr>
          <w:rStyle w:val="1"/>
          <w:sz w:val="20"/>
          <w:szCs w:val="20"/>
        </w:rPr>
        <w:t>«У</w:t>
      </w:r>
      <w:proofErr w:type="gramEnd"/>
      <w:r w:rsidRPr="00214D04">
        <w:rPr>
          <w:rStyle w:val="1"/>
          <w:sz w:val="20"/>
          <w:szCs w:val="20"/>
        </w:rPr>
        <w:t>правляющая компания Инком Дом» выдает собственнику</w:t>
      </w:r>
      <w:r w:rsidR="004B23E3" w:rsidRPr="004B23E3">
        <w:rPr>
          <w:rStyle w:val="1"/>
          <w:sz w:val="20"/>
          <w:szCs w:val="20"/>
        </w:rPr>
        <w:t>,</w:t>
      </w:r>
      <w:r w:rsidRPr="00214D04">
        <w:rPr>
          <w:rStyle w:val="1"/>
          <w:sz w:val="20"/>
          <w:szCs w:val="20"/>
        </w:rPr>
        <w:t xml:space="preserve"> либо доверенному лицу заверенную копию заключенного Договора</w:t>
      </w:r>
      <w:r w:rsidR="006D7B1A">
        <w:rPr>
          <w:rStyle w:val="1"/>
          <w:sz w:val="20"/>
          <w:szCs w:val="20"/>
        </w:rPr>
        <w:t xml:space="preserve"> </w:t>
      </w:r>
      <w:r w:rsidR="004B23E3">
        <w:rPr>
          <w:rStyle w:val="1"/>
          <w:sz w:val="20"/>
          <w:szCs w:val="20"/>
        </w:rPr>
        <w:t xml:space="preserve">которая </w:t>
      </w:r>
      <w:r w:rsidR="006D7B1A">
        <w:rPr>
          <w:rStyle w:val="1"/>
          <w:sz w:val="20"/>
          <w:szCs w:val="20"/>
        </w:rPr>
        <w:t>име</w:t>
      </w:r>
      <w:r w:rsidR="004B23E3">
        <w:rPr>
          <w:rStyle w:val="1"/>
          <w:sz w:val="20"/>
          <w:szCs w:val="20"/>
        </w:rPr>
        <w:t>ет</w:t>
      </w:r>
      <w:r w:rsidR="006D7B1A">
        <w:rPr>
          <w:rStyle w:val="1"/>
          <w:sz w:val="20"/>
          <w:szCs w:val="20"/>
        </w:rPr>
        <w:t xml:space="preserve"> </w:t>
      </w:r>
      <w:r w:rsidR="004B23E3">
        <w:rPr>
          <w:rStyle w:val="1"/>
          <w:sz w:val="20"/>
          <w:szCs w:val="20"/>
        </w:rPr>
        <w:t>равную</w:t>
      </w:r>
      <w:r w:rsidR="006D7B1A">
        <w:rPr>
          <w:rStyle w:val="1"/>
          <w:sz w:val="20"/>
          <w:szCs w:val="20"/>
        </w:rPr>
        <w:t xml:space="preserve"> юридическую силу</w:t>
      </w:r>
      <w:r w:rsidR="004B23E3">
        <w:rPr>
          <w:rStyle w:val="1"/>
          <w:sz w:val="20"/>
          <w:szCs w:val="20"/>
        </w:rPr>
        <w:t xml:space="preserve"> с подлинным экземпляром</w:t>
      </w:r>
      <w:r w:rsidR="00AC12A3" w:rsidRPr="00214D04">
        <w:rPr>
          <w:rStyle w:val="1"/>
          <w:sz w:val="20"/>
          <w:szCs w:val="20"/>
        </w:rPr>
        <w:t>.</w:t>
      </w:r>
      <w:r w:rsidRPr="00214D04">
        <w:rPr>
          <w:rStyle w:val="1"/>
          <w:b/>
          <w:color w:val="FF0000"/>
          <w:sz w:val="20"/>
          <w:szCs w:val="20"/>
          <w:u w:val="single"/>
        </w:rPr>
        <w:t xml:space="preserve"> </w:t>
      </w:r>
    </w:p>
    <w:p w:rsidR="00AC12A3" w:rsidRPr="009550B0" w:rsidRDefault="00AC12A3" w:rsidP="00AC12A3">
      <w:pPr>
        <w:keepNext/>
        <w:keepLines/>
        <w:numPr>
          <w:ilvl w:val="0"/>
          <w:numId w:val="20"/>
        </w:numPr>
        <w:tabs>
          <w:tab w:val="left" w:pos="231"/>
        </w:tabs>
        <w:spacing w:line="230" w:lineRule="exact"/>
        <w:ind w:left="20"/>
        <w:jc w:val="both"/>
        <w:outlineLvl w:val="1"/>
        <w:rPr>
          <w:sz w:val="20"/>
          <w:szCs w:val="20"/>
        </w:rPr>
      </w:pPr>
      <w:bookmarkStart w:id="9" w:name="bookmark8"/>
      <w:r w:rsidRPr="009550B0">
        <w:rPr>
          <w:rStyle w:val="20"/>
          <w:rFonts w:eastAsia="Courier New"/>
          <w:sz w:val="20"/>
          <w:szCs w:val="20"/>
        </w:rPr>
        <w:t>Приложения</w:t>
      </w:r>
      <w:bookmarkEnd w:id="9"/>
    </w:p>
    <w:p w:rsidR="00AC12A3" w:rsidRPr="009550B0" w:rsidRDefault="00AC12A3" w:rsidP="00AC12A3">
      <w:pPr>
        <w:pStyle w:val="4"/>
        <w:shd w:val="clear" w:color="auto" w:fill="auto"/>
        <w:spacing w:after="0" w:line="230" w:lineRule="exact"/>
        <w:ind w:left="20"/>
        <w:jc w:val="both"/>
        <w:rPr>
          <w:sz w:val="20"/>
          <w:szCs w:val="20"/>
        </w:rPr>
      </w:pPr>
      <w:r w:rsidRPr="009550B0">
        <w:rPr>
          <w:rStyle w:val="1"/>
          <w:sz w:val="20"/>
          <w:szCs w:val="20"/>
        </w:rPr>
        <w:t>Приложения со</w:t>
      </w:r>
      <w:r w:rsidR="00214D04">
        <w:rPr>
          <w:rStyle w:val="1"/>
          <w:sz w:val="20"/>
          <w:szCs w:val="20"/>
        </w:rPr>
        <w:t>ставлены в одном подлинном экземпляре</w:t>
      </w:r>
      <w:r w:rsidRPr="009550B0">
        <w:rPr>
          <w:rStyle w:val="1"/>
          <w:sz w:val="20"/>
          <w:szCs w:val="20"/>
        </w:rPr>
        <w:t>,</w:t>
      </w:r>
      <w:r w:rsidR="00214D04">
        <w:rPr>
          <w:rStyle w:val="1"/>
          <w:sz w:val="20"/>
          <w:szCs w:val="20"/>
        </w:rPr>
        <w:t xml:space="preserve"> </w:t>
      </w:r>
      <w:r w:rsidR="004B23E3">
        <w:rPr>
          <w:rStyle w:val="1"/>
          <w:sz w:val="20"/>
          <w:szCs w:val="20"/>
        </w:rPr>
        <w:t>которые являются нео</w:t>
      </w:r>
      <w:r w:rsidR="00214D04">
        <w:rPr>
          <w:rStyle w:val="1"/>
          <w:sz w:val="20"/>
          <w:szCs w:val="20"/>
        </w:rPr>
        <w:t>тъемлемой частью данного Договора</w:t>
      </w:r>
      <w:r w:rsidRPr="009550B0">
        <w:rPr>
          <w:rStyle w:val="1"/>
          <w:sz w:val="20"/>
          <w:szCs w:val="20"/>
        </w:rPr>
        <w:t>.</w:t>
      </w:r>
      <w:r w:rsidR="006D7B1A">
        <w:rPr>
          <w:rStyle w:val="1"/>
          <w:sz w:val="20"/>
          <w:szCs w:val="20"/>
        </w:rPr>
        <w:t xml:space="preserve"> </w:t>
      </w:r>
    </w:p>
    <w:p w:rsidR="00AC12A3" w:rsidRPr="009550B0" w:rsidRDefault="00AC12A3" w:rsidP="00AC12A3">
      <w:pPr>
        <w:pStyle w:val="4"/>
        <w:numPr>
          <w:ilvl w:val="0"/>
          <w:numId w:val="9"/>
        </w:numPr>
        <w:shd w:val="clear" w:color="auto" w:fill="auto"/>
        <w:tabs>
          <w:tab w:val="left" w:pos="140"/>
        </w:tabs>
        <w:spacing w:after="0" w:line="230" w:lineRule="exact"/>
        <w:ind w:left="20"/>
        <w:jc w:val="both"/>
        <w:rPr>
          <w:sz w:val="20"/>
          <w:szCs w:val="20"/>
        </w:rPr>
      </w:pPr>
      <w:r w:rsidRPr="009550B0">
        <w:rPr>
          <w:rStyle w:val="1"/>
          <w:sz w:val="20"/>
          <w:szCs w:val="20"/>
        </w:rPr>
        <w:t>Приложение № 1 - «Границы эксплуатационной ответственности»;</w:t>
      </w:r>
    </w:p>
    <w:p w:rsidR="00AC12A3" w:rsidRPr="009550B0" w:rsidRDefault="00AC12A3" w:rsidP="00AC12A3">
      <w:pPr>
        <w:pStyle w:val="4"/>
        <w:numPr>
          <w:ilvl w:val="0"/>
          <w:numId w:val="9"/>
        </w:numPr>
        <w:shd w:val="clear" w:color="auto" w:fill="auto"/>
        <w:tabs>
          <w:tab w:val="left" w:pos="145"/>
        </w:tabs>
        <w:spacing w:after="0" w:line="230" w:lineRule="exact"/>
        <w:ind w:left="20"/>
        <w:jc w:val="both"/>
        <w:rPr>
          <w:sz w:val="20"/>
          <w:szCs w:val="20"/>
        </w:rPr>
      </w:pPr>
      <w:r w:rsidRPr="009550B0">
        <w:rPr>
          <w:rStyle w:val="1"/>
          <w:sz w:val="20"/>
          <w:szCs w:val="20"/>
        </w:rPr>
        <w:t>Приложение № 2 - «Перечень услуг по содержанию общего имущества и текущему ремонту»;</w:t>
      </w:r>
    </w:p>
    <w:p w:rsidR="00AC12A3" w:rsidRPr="009550B0" w:rsidRDefault="00AC12A3" w:rsidP="00AC12A3">
      <w:pPr>
        <w:pStyle w:val="4"/>
        <w:numPr>
          <w:ilvl w:val="0"/>
          <w:numId w:val="9"/>
        </w:numPr>
        <w:shd w:val="clear" w:color="auto" w:fill="auto"/>
        <w:tabs>
          <w:tab w:val="left" w:pos="145"/>
        </w:tabs>
        <w:spacing w:after="0" w:line="230" w:lineRule="exact"/>
        <w:ind w:left="20"/>
        <w:jc w:val="both"/>
        <w:rPr>
          <w:sz w:val="20"/>
          <w:szCs w:val="20"/>
        </w:rPr>
      </w:pPr>
      <w:r w:rsidRPr="009550B0">
        <w:rPr>
          <w:rStyle w:val="1"/>
          <w:sz w:val="20"/>
          <w:szCs w:val="20"/>
        </w:rPr>
        <w:t>Приложение № 3 - «Перечень работ по текущему ремонту общего имущества»</w:t>
      </w:r>
      <w:r w:rsidR="003A4980" w:rsidRPr="009550B0">
        <w:rPr>
          <w:rStyle w:val="1"/>
          <w:sz w:val="20"/>
          <w:szCs w:val="20"/>
        </w:rPr>
        <w:t>;</w:t>
      </w:r>
    </w:p>
    <w:p w:rsidR="00AC12A3" w:rsidRPr="009550B0" w:rsidRDefault="00AC12A3" w:rsidP="00AC12A3">
      <w:pPr>
        <w:pStyle w:val="4"/>
        <w:numPr>
          <w:ilvl w:val="0"/>
          <w:numId w:val="9"/>
        </w:numPr>
        <w:shd w:val="clear" w:color="auto" w:fill="auto"/>
        <w:tabs>
          <w:tab w:val="left" w:pos="140"/>
        </w:tabs>
        <w:spacing w:after="0" w:line="230" w:lineRule="exact"/>
        <w:ind w:left="20"/>
        <w:jc w:val="both"/>
        <w:rPr>
          <w:sz w:val="20"/>
          <w:szCs w:val="20"/>
        </w:rPr>
      </w:pPr>
      <w:r w:rsidRPr="009550B0">
        <w:rPr>
          <w:rStyle w:val="1"/>
          <w:sz w:val="20"/>
          <w:szCs w:val="20"/>
        </w:rPr>
        <w:t>Приложение № 4 - «Требования к качеству коммунальных услуг;</w:t>
      </w:r>
    </w:p>
    <w:p w:rsidR="00AC12A3" w:rsidRPr="009550B0" w:rsidRDefault="00AC12A3" w:rsidP="00AC12A3">
      <w:pPr>
        <w:pStyle w:val="4"/>
        <w:numPr>
          <w:ilvl w:val="0"/>
          <w:numId w:val="9"/>
        </w:numPr>
        <w:shd w:val="clear" w:color="auto" w:fill="auto"/>
        <w:tabs>
          <w:tab w:val="left" w:pos="140"/>
        </w:tabs>
        <w:spacing w:after="0" w:line="230" w:lineRule="exact"/>
        <w:ind w:left="20"/>
        <w:jc w:val="both"/>
        <w:rPr>
          <w:sz w:val="20"/>
          <w:szCs w:val="20"/>
        </w:rPr>
      </w:pPr>
      <w:r w:rsidRPr="009550B0">
        <w:rPr>
          <w:rStyle w:val="1"/>
          <w:sz w:val="20"/>
          <w:szCs w:val="20"/>
        </w:rPr>
        <w:t>Приложение № 5 - «Требования к установке приборов учета»</w:t>
      </w:r>
      <w:r w:rsidR="003A4980" w:rsidRPr="009550B0">
        <w:rPr>
          <w:rStyle w:val="1"/>
          <w:sz w:val="20"/>
          <w:szCs w:val="20"/>
        </w:rPr>
        <w:t>;</w:t>
      </w:r>
    </w:p>
    <w:p w:rsidR="007B380A" w:rsidRPr="009550B0" w:rsidRDefault="0015035B" w:rsidP="00742F49">
      <w:pPr>
        <w:rPr>
          <w:rStyle w:val="21"/>
          <w:rFonts w:eastAsia="Courier New"/>
          <w:b w:val="0"/>
          <w:bCs w:val="0"/>
          <w:sz w:val="20"/>
          <w:szCs w:val="20"/>
        </w:rPr>
      </w:pPr>
      <w:r w:rsidRPr="009550B0">
        <w:rPr>
          <w:rStyle w:val="21"/>
          <w:rFonts w:eastAsia="Courier New"/>
          <w:b w:val="0"/>
          <w:bCs w:val="0"/>
          <w:sz w:val="20"/>
          <w:szCs w:val="20"/>
        </w:rPr>
        <w:t xml:space="preserve"> - Приложение </w:t>
      </w:r>
      <w:r w:rsidR="00244826" w:rsidRPr="009550B0">
        <w:rPr>
          <w:rStyle w:val="21"/>
          <w:rFonts w:eastAsia="Courier New"/>
          <w:b w:val="0"/>
          <w:bCs w:val="0"/>
          <w:sz w:val="20"/>
          <w:szCs w:val="20"/>
        </w:rPr>
        <w:t xml:space="preserve">  №  6 – </w:t>
      </w:r>
      <w:r w:rsidR="00AC12A3" w:rsidRPr="009550B0">
        <w:rPr>
          <w:rStyle w:val="21"/>
          <w:rFonts w:eastAsia="Courier New"/>
          <w:b w:val="0"/>
          <w:bCs w:val="0"/>
          <w:sz w:val="20"/>
          <w:szCs w:val="20"/>
        </w:rPr>
        <w:t>« Расчёт стоимости работ по содержанию и текущему ремонту общего имущества в МКД»</w:t>
      </w:r>
      <w:r w:rsidR="003A4980" w:rsidRPr="009550B0">
        <w:rPr>
          <w:rStyle w:val="21"/>
          <w:rFonts w:eastAsia="Courier New"/>
          <w:b w:val="0"/>
          <w:bCs w:val="0"/>
          <w:sz w:val="20"/>
          <w:szCs w:val="20"/>
        </w:rPr>
        <w:t>;</w:t>
      </w:r>
    </w:p>
    <w:p w:rsidR="003A4980" w:rsidRPr="009550B0" w:rsidRDefault="0034156A" w:rsidP="00742F49">
      <w:pPr>
        <w:rPr>
          <w:rStyle w:val="21"/>
          <w:rFonts w:eastAsia="Courier New"/>
          <w:b w:val="0"/>
          <w:bCs w:val="0"/>
          <w:sz w:val="20"/>
          <w:szCs w:val="20"/>
        </w:rPr>
      </w:pPr>
      <w:r w:rsidRPr="009550B0">
        <w:rPr>
          <w:rStyle w:val="21"/>
          <w:rFonts w:eastAsia="Courier New"/>
          <w:b w:val="0"/>
          <w:bCs w:val="0"/>
          <w:sz w:val="20"/>
          <w:szCs w:val="20"/>
        </w:rPr>
        <w:t>-  Приложение   №  7 –  «Р</w:t>
      </w:r>
      <w:r w:rsidRPr="009550B0">
        <w:rPr>
          <w:rStyle w:val="1"/>
          <w:rFonts w:eastAsia="Courier New"/>
          <w:sz w:val="20"/>
          <w:szCs w:val="20"/>
        </w:rPr>
        <w:t xml:space="preserve">еестр собственников </w:t>
      </w:r>
      <w:r w:rsidR="009802B2" w:rsidRPr="009550B0">
        <w:rPr>
          <w:rStyle w:val="1"/>
          <w:rFonts w:eastAsia="Courier New"/>
          <w:sz w:val="20"/>
          <w:szCs w:val="20"/>
        </w:rPr>
        <w:t xml:space="preserve">помещений </w:t>
      </w:r>
      <w:r w:rsidR="00EF49D6">
        <w:rPr>
          <w:rStyle w:val="1"/>
          <w:rFonts w:eastAsia="Courier New"/>
          <w:sz w:val="20"/>
          <w:szCs w:val="20"/>
        </w:rPr>
        <w:t xml:space="preserve">дома </w:t>
      </w:r>
      <w:r w:rsidR="00EF49D6" w:rsidRPr="00765068">
        <w:rPr>
          <w:rStyle w:val="1"/>
          <w:rFonts w:eastAsia="Courier New"/>
          <w:sz w:val="20"/>
          <w:szCs w:val="20"/>
          <w:highlight w:val="yellow"/>
        </w:rPr>
        <w:t xml:space="preserve">№ ___ по улице_________________ ____________________________________________________________________________________ </w:t>
      </w:r>
      <w:r w:rsidR="00EF49D6" w:rsidRPr="0040642B">
        <w:rPr>
          <w:rStyle w:val="1"/>
          <w:rFonts w:eastAsia="Courier New"/>
          <w:sz w:val="20"/>
          <w:szCs w:val="20"/>
        </w:rPr>
        <w:t>г</w:t>
      </w:r>
      <w:proofErr w:type="gramStart"/>
      <w:r w:rsidR="00EF49D6" w:rsidRPr="0040642B">
        <w:rPr>
          <w:rStyle w:val="1"/>
          <w:rFonts w:eastAsia="Courier New"/>
          <w:sz w:val="20"/>
          <w:szCs w:val="20"/>
        </w:rPr>
        <w:t>.Т</w:t>
      </w:r>
      <w:proofErr w:type="gramEnd"/>
      <w:r w:rsidR="00EF49D6" w:rsidRPr="0040642B">
        <w:rPr>
          <w:rStyle w:val="1"/>
          <w:rFonts w:eastAsia="Courier New"/>
          <w:sz w:val="20"/>
          <w:szCs w:val="20"/>
        </w:rPr>
        <w:t xml:space="preserve">вери </w:t>
      </w:r>
      <w:r w:rsidR="009802B2" w:rsidRPr="0040642B">
        <w:rPr>
          <w:rStyle w:val="1"/>
          <w:rFonts w:eastAsia="Courier New"/>
          <w:sz w:val="20"/>
          <w:szCs w:val="20"/>
        </w:rPr>
        <w:t>заключивших договор у</w:t>
      </w:r>
      <w:r w:rsidR="00EF49D6" w:rsidRPr="0040642B">
        <w:rPr>
          <w:rStyle w:val="1"/>
          <w:rFonts w:eastAsia="Courier New"/>
          <w:sz w:val="20"/>
          <w:szCs w:val="20"/>
        </w:rPr>
        <w:t>правления многоквартирным домом</w:t>
      </w:r>
      <w:r w:rsidRPr="0040642B">
        <w:rPr>
          <w:rStyle w:val="1"/>
          <w:rFonts w:eastAsia="Courier New"/>
          <w:sz w:val="20"/>
          <w:szCs w:val="20"/>
        </w:rPr>
        <w:t xml:space="preserve"> </w:t>
      </w:r>
      <w:r w:rsidR="0040642B" w:rsidRPr="0040642B">
        <w:rPr>
          <w:rStyle w:val="1"/>
          <w:rFonts w:eastAsia="Courier New"/>
          <w:sz w:val="20"/>
          <w:szCs w:val="20"/>
        </w:rPr>
        <w:t xml:space="preserve">с ООО «Управляющая компания Инком Дом» </w:t>
      </w:r>
      <w:r w:rsidRPr="0040642B">
        <w:rPr>
          <w:rStyle w:val="1"/>
          <w:rFonts w:eastAsia="Courier New"/>
          <w:sz w:val="20"/>
          <w:szCs w:val="20"/>
        </w:rPr>
        <w:t xml:space="preserve">по состоянию на </w:t>
      </w:r>
      <w:r w:rsidRPr="00765068">
        <w:rPr>
          <w:rStyle w:val="1"/>
          <w:rFonts w:eastAsia="Courier New"/>
          <w:sz w:val="20"/>
          <w:szCs w:val="20"/>
          <w:highlight w:val="yellow"/>
        </w:rPr>
        <w:t>«__» _________2016</w:t>
      </w:r>
      <w:r w:rsidR="00EF49D6" w:rsidRPr="00765068">
        <w:rPr>
          <w:rStyle w:val="1"/>
          <w:rFonts w:eastAsia="Courier New"/>
          <w:sz w:val="20"/>
          <w:szCs w:val="20"/>
          <w:highlight w:val="yellow"/>
        </w:rPr>
        <w:t xml:space="preserve"> </w:t>
      </w:r>
      <w:r w:rsidRPr="00765068">
        <w:rPr>
          <w:rStyle w:val="1"/>
          <w:rFonts w:eastAsia="Courier New"/>
          <w:sz w:val="20"/>
          <w:szCs w:val="20"/>
          <w:highlight w:val="yellow"/>
        </w:rPr>
        <w:t>г.</w:t>
      </w:r>
      <w:r w:rsidRPr="00765068">
        <w:rPr>
          <w:rStyle w:val="21"/>
          <w:rFonts w:eastAsia="Courier New"/>
          <w:b w:val="0"/>
          <w:bCs w:val="0"/>
          <w:sz w:val="20"/>
          <w:szCs w:val="20"/>
          <w:highlight w:val="yellow"/>
        </w:rPr>
        <w:t>»;</w:t>
      </w:r>
    </w:p>
    <w:p w:rsidR="0093750C" w:rsidRDefault="003A4980" w:rsidP="00D273C7">
      <w:pPr>
        <w:rPr>
          <w:rStyle w:val="21"/>
          <w:rFonts w:eastAsia="Courier New"/>
          <w:sz w:val="20"/>
          <w:szCs w:val="20"/>
        </w:rPr>
      </w:pPr>
      <w:r w:rsidRPr="009550B0">
        <w:rPr>
          <w:rStyle w:val="21"/>
          <w:rFonts w:eastAsia="Courier New"/>
          <w:sz w:val="20"/>
          <w:szCs w:val="20"/>
        </w:rPr>
        <w:t>9</w:t>
      </w:r>
      <w:r w:rsidR="00AC12A3" w:rsidRPr="009550B0">
        <w:rPr>
          <w:rStyle w:val="21"/>
          <w:rFonts w:eastAsia="Courier New"/>
          <w:sz w:val="20"/>
          <w:szCs w:val="20"/>
        </w:rPr>
        <w:t>. Реквизиты сторон:</w:t>
      </w:r>
    </w:p>
    <w:p w:rsidR="006F18BD" w:rsidRPr="009550B0" w:rsidRDefault="006F18BD" w:rsidP="00D273C7">
      <w:pPr>
        <w:rPr>
          <w:rStyle w:val="21"/>
          <w:rFonts w:eastAsia="Courier New"/>
          <w:sz w:val="20"/>
          <w:szCs w:val="20"/>
        </w:rPr>
      </w:pPr>
    </w:p>
    <w:tbl>
      <w:tblPr>
        <w:tblStyle w:val="a5"/>
        <w:tblW w:w="9444" w:type="dxa"/>
        <w:tblInd w:w="20" w:type="dxa"/>
        <w:tblLayout w:type="fixed"/>
        <w:tblLook w:val="04A0"/>
      </w:tblPr>
      <w:tblGrid>
        <w:gridCol w:w="4766"/>
        <w:gridCol w:w="4678"/>
      </w:tblGrid>
      <w:tr w:rsidR="0093750C" w:rsidTr="007E45A9">
        <w:tc>
          <w:tcPr>
            <w:tcW w:w="4766" w:type="dxa"/>
            <w:tcBorders>
              <w:top w:val="nil"/>
              <w:left w:val="nil"/>
              <w:bottom w:val="nil"/>
              <w:right w:val="nil"/>
            </w:tcBorders>
          </w:tcPr>
          <w:p w:rsidR="00F316AD" w:rsidRDefault="00F316AD" w:rsidP="00F316AD">
            <w:pPr>
              <w:rPr>
                <w:rStyle w:val="21"/>
                <w:rFonts w:eastAsia="Courier New"/>
                <w:sz w:val="20"/>
                <w:szCs w:val="20"/>
              </w:rPr>
            </w:pPr>
            <w:r>
              <w:rPr>
                <w:rStyle w:val="21"/>
                <w:rFonts w:eastAsia="Courier New"/>
                <w:sz w:val="20"/>
                <w:szCs w:val="20"/>
              </w:rPr>
              <w:t>Управляющая организация</w:t>
            </w:r>
          </w:p>
          <w:p w:rsidR="00F316AD" w:rsidRDefault="00F316AD" w:rsidP="00F316AD">
            <w:pPr>
              <w:rPr>
                <w:rStyle w:val="21"/>
                <w:rFonts w:eastAsia="Courier New"/>
                <w:sz w:val="20"/>
                <w:szCs w:val="20"/>
              </w:rPr>
            </w:pPr>
          </w:p>
          <w:p w:rsidR="00F316AD" w:rsidRDefault="00F316AD" w:rsidP="00F316AD">
            <w:pPr>
              <w:rPr>
                <w:rStyle w:val="10pt"/>
                <w:rFonts w:eastAsia="Courier New"/>
              </w:rPr>
            </w:pPr>
            <w:r w:rsidRPr="00D733C6">
              <w:rPr>
                <w:rStyle w:val="10pt"/>
                <w:rFonts w:eastAsia="Courier New"/>
              </w:rPr>
              <w:t>ООО «Управляющая компания Инком До</w:t>
            </w:r>
            <w:r>
              <w:rPr>
                <w:rStyle w:val="10pt"/>
                <w:rFonts w:eastAsia="Courier New"/>
              </w:rPr>
              <w:t>м»</w:t>
            </w:r>
          </w:p>
          <w:p w:rsidR="00F316AD" w:rsidRDefault="00F316AD" w:rsidP="00F316AD">
            <w:pPr>
              <w:rPr>
                <w:rStyle w:val="1"/>
                <w:rFonts w:eastAsia="Courier New"/>
                <w:sz w:val="20"/>
                <w:szCs w:val="20"/>
              </w:rPr>
            </w:pPr>
            <w:r>
              <w:rPr>
                <w:rStyle w:val="1"/>
                <w:rFonts w:eastAsia="Courier New"/>
                <w:sz w:val="20"/>
                <w:szCs w:val="20"/>
              </w:rPr>
              <w:t>Юр</w:t>
            </w:r>
            <w:proofErr w:type="gramStart"/>
            <w:r>
              <w:rPr>
                <w:rStyle w:val="1"/>
                <w:rFonts w:eastAsia="Courier New"/>
                <w:sz w:val="20"/>
                <w:szCs w:val="20"/>
              </w:rPr>
              <w:t>.(</w:t>
            </w:r>
            <w:proofErr w:type="gramEnd"/>
            <w:r>
              <w:rPr>
                <w:rStyle w:val="1"/>
                <w:rFonts w:eastAsia="Courier New"/>
                <w:sz w:val="20"/>
                <w:szCs w:val="20"/>
              </w:rPr>
              <w:t>фактический)адрес</w:t>
            </w:r>
            <w:r w:rsidRPr="00D733C6">
              <w:rPr>
                <w:rStyle w:val="1"/>
                <w:rFonts w:eastAsia="Courier New"/>
                <w:sz w:val="20"/>
                <w:szCs w:val="20"/>
              </w:rPr>
              <w:t>170026, г. Тверь,</w:t>
            </w:r>
          </w:p>
          <w:p w:rsidR="00F316AD" w:rsidRDefault="00F316AD" w:rsidP="00F316AD">
            <w:pPr>
              <w:rPr>
                <w:rStyle w:val="1"/>
                <w:rFonts w:eastAsia="Courier New"/>
                <w:sz w:val="20"/>
                <w:szCs w:val="20"/>
              </w:rPr>
            </w:pPr>
            <w:r>
              <w:rPr>
                <w:rStyle w:val="1"/>
                <w:rFonts w:eastAsia="Courier New"/>
                <w:sz w:val="20"/>
                <w:szCs w:val="20"/>
              </w:rPr>
              <w:t xml:space="preserve">ул. 3. </w:t>
            </w:r>
            <w:proofErr w:type="spellStart"/>
            <w:r>
              <w:rPr>
                <w:rStyle w:val="1"/>
                <w:rFonts w:eastAsia="Courier New"/>
                <w:sz w:val="20"/>
                <w:szCs w:val="20"/>
              </w:rPr>
              <w:t>Коноплянниковой</w:t>
            </w:r>
            <w:proofErr w:type="spellEnd"/>
            <w:r w:rsidRPr="00D733C6">
              <w:rPr>
                <w:rStyle w:val="1"/>
                <w:rFonts w:eastAsia="Courier New"/>
                <w:sz w:val="20"/>
                <w:szCs w:val="20"/>
              </w:rPr>
              <w:t xml:space="preserve">, </w:t>
            </w:r>
            <w:r>
              <w:rPr>
                <w:rStyle w:val="1"/>
                <w:rFonts w:eastAsia="Courier New"/>
                <w:sz w:val="20"/>
                <w:szCs w:val="20"/>
              </w:rPr>
              <w:t>д.9/34</w:t>
            </w:r>
          </w:p>
          <w:p w:rsidR="00F316AD" w:rsidRDefault="00F316AD" w:rsidP="00F316AD">
            <w:pPr>
              <w:rPr>
                <w:rStyle w:val="1"/>
                <w:rFonts w:eastAsia="Courier New"/>
                <w:sz w:val="20"/>
                <w:szCs w:val="20"/>
              </w:rPr>
            </w:pPr>
            <w:proofErr w:type="spellStart"/>
            <w:proofErr w:type="gramStart"/>
            <w:r>
              <w:rPr>
                <w:rStyle w:val="1"/>
                <w:rFonts w:eastAsia="Courier New"/>
                <w:sz w:val="20"/>
                <w:szCs w:val="20"/>
              </w:rPr>
              <w:t>р</w:t>
            </w:r>
            <w:proofErr w:type="spellEnd"/>
            <w:proofErr w:type="gramEnd"/>
            <w:r>
              <w:rPr>
                <w:rStyle w:val="1"/>
                <w:rFonts w:eastAsia="Courier New"/>
                <w:sz w:val="20"/>
                <w:szCs w:val="20"/>
              </w:rPr>
              <w:t>/</w:t>
            </w:r>
            <w:proofErr w:type="spellStart"/>
            <w:r>
              <w:rPr>
                <w:rStyle w:val="1"/>
                <w:rFonts w:eastAsia="Courier New"/>
                <w:sz w:val="20"/>
                <w:szCs w:val="20"/>
              </w:rPr>
              <w:t>сч</w:t>
            </w:r>
            <w:proofErr w:type="spellEnd"/>
            <w:r>
              <w:rPr>
                <w:rStyle w:val="1"/>
                <w:rFonts w:eastAsia="Courier New"/>
                <w:sz w:val="20"/>
                <w:szCs w:val="20"/>
              </w:rPr>
              <w:t>. 40702810200550003230</w:t>
            </w:r>
          </w:p>
          <w:p w:rsidR="00F316AD" w:rsidRDefault="00F316AD" w:rsidP="00F316AD">
            <w:pPr>
              <w:rPr>
                <w:rStyle w:val="1"/>
                <w:rFonts w:eastAsia="Courier New"/>
                <w:sz w:val="20"/>
                <w:szCs w:val="20"/>
              </w:rPr>
            </w:pPr>
            <w:r>
              <w:rPr>
                <w:rStyle w:val="1"/>
                <w:rFonts w:eastAsia="Courier New"/>
                <w:sz w:val="20"/>
                <w:szCs w:val="20"/>
              </w:rPr>
              <w:t xml:space="preserve">в </w:t>
            </w:r>
            <w:r w:rsidRPr="00D733C6">
              <w:rPr>
                <w:rStyle w:val="1"/>
                <w:rFonts w:eastAsia="Courier New"/>
                <w:sz w:val="20"/>
                <w:szCs w:val="20"/>
              </w:rPr>
              <w:t>Филиал</w:t>
            </w:r>
            <w:r>
              <w:rPr>
                <w:rStyle w:val="1"/>
                <w:rFonts w:eastAsia="Courier New"/>
                <w:sz w:val="20"/>
                <w:szCs w:val="20"/>
              </w:rPr>
              <w:t xml:space="preserve">е «ОРБИТА» ПАО  </w:t>
            </w:r>
            <w:r w:rsidRPr="00D733C6">
              <w:rPr>
                <w:rStyle w:val="1"/>
                <w:rFonts w:eastAsia="Courier New"/>
                <w:sz w:val="20"/>
                <w:szCs w:val="20"/>
              </w:rPr>
              <w:t>«</w:t>
            </w:r>
            <w:proofErr w:type="spellStart"/>
            <w:r w:rsidRPr="00D733C6">
              <w:rPr>
                <w:rStyle w:val="1"/>
                <w:rFonts w:eastAsia="Courier New"/>
                <w:sz w:val="20"/>
                <w:szCs w:val="20"/>
              </w:rPr>
              <w:t>Торжокуниверсалбанк</w:t>
            </w:r>
            <w:proofErr w:type="spellEnd"/>
            <w:r w:rsidRPr="00D733C6">
              <w:rPr>
                <w:rStyle w:val="1"/>
                <w:rFonts w:eastAsia="Courier New"/>
                <w:sz w:val="20"/>
                <w:szCs w:val="20"/>
              </w:rPr>
              <w:t>»</w:t>
            </w:r>
          </w:p>
          <w:p w:rsidR="00F316AD" w:rsidRDefault="00F316AD" w:rsidP="00F316AD">
            <w:pPr>
              <w:rPr>
                <w:rStyle w:val="1"/>
                <w:rFonts w:eastAsia="Courier New"/>
                <w:sz w:val="20"/>
                <w:szCs w:val="20"/>
              </w:rPr>
            </w:pPr>
            <w:proofErr w:type="spellStart"/>
            <w:r>
              <w:rPr>
                <w:rStyle w:val="1"/>
                <w:rFonts w:eastAsia="Courier New"/>
                <w:sz w:val="20"/>
                <w:szCs w:val="20"/>
              </w:rPr>
              <w:t>кор</w:t>
            </w:r>
            <w:proofErr w:type="spellEnd"/>
            <w:r>
              <w:rPr>
                <w:rStyle w:val="1"/>
                <w:rFonts w:eastAsia="Courier New"/>
                <w:sz w:val="20"/>
                <w:szCs w:val="20"/>
              </w:rPr>
              <w:t>/</w:t>
            </w:r>
            <w:proofErr w:type="spellStart"/>
            <w:r>
              <w:rPr>
                <w:rStyle w:val="1"/>
                <w:rFonts w:eastAsia="Courier New"/>
                <w:sz w:val="20"/>
                <w:szCs w:val="20"/>
              </w:rPr>
              <w:t>сч</w:t>
            </w:r>
            <w:proofErr w:type="spellEnd"/>
            <w:r>
              <w:rPr>
                <w:rStyle w:val="1"/>
                <w:rFonts w:eastAsia="Courier New"/>
                <w:sz w:val="20"/>
                <w:szCs w:val="20"/>
              </w:rPr>
              <w:t>. 30101810900000000903</w:t>
            </w:r>
          </w:p>
          <w:p w:rsidR="00F316AD" w:rsidRDefault="00F316AD" w:rsidP="00F316AD">
            <w:pPr>
              <w:rPr>
                <w:rStyle w:val="1"/>
                <w:rFonts w:eastAsia="Courier New"/>
                <w:sz w:val="20"/>
                <w:szCs w:val="20"/>
              </w:rPr>
            </w:pPr>
            <w:r w:rsidRPr="00D733C6">
              <w:rPr>
                <w:rStyle w:val="1"/>
                <w:rFonts w:eastAsia="Courier New"/>
                <w:sz w:val="20"/>
                <w:szCs w:val="20"/>
              </w:rPr>
              <w:t>БИК 042809903, ИНН 6952035865</w:t>
            </w:r>
          </w:p>
          <w:p w:rsidR="00F316AD" w:rsidRDefault="00F316AD" w:rsidP="00F316AD">
            <w:pPr>
              <w:rPr>
                <w:rStyle w:val="30"/>
                <w:rFonts w:eastAsia="Microsoft Sans Serif"/>
                <w:sz w:val="20"/>
                <w:szCs w:val="20"/>
              </w:rPr>
            </w:pPr>
            <w:r w:rsidRPr="00D733C6">
              <w:rPr>
                <w:rStyle w:val="30"/>
                <w:rFonts w:eastAsia="Microsoft Sans Serif"/>
                <w:sz w:val="20"/>
                <w:szCs w:val="20"/>
              </w:rPr>
              <w:t>КПП 695201001</w:t>
            </w:r>
            <w:r>
              <w:rPr>
                <w:rStyle w:val="30"/>
                <w:rFonts w:eastAsia="Microsoft Sans Serif"/>
                <w:sz w:val="20"/>
                <w:szCs w:val="20"/>
              </w:rPr>
              <w:t>,  ОГРН 1126952030963.</w:t>
            </w:r>
          </w:p>
          <w:p w:rsidR="00F316AD" w:rsidRDefault="00F316AD" w:rsidP="00F316AD">
            <w:pPr>
              <w:rPr>
                <w:rStyle w:val="30"/>
                <w:rFonts w:eastAsia="Microsoft Sans Serif"/>
                <w:sz w:val="20"/>
                <w:szCs w:val="20"/>
              </w:rPr>
            </w:pPr>
          </w:p>
          <w:p w:rsidR="00F316AD" w:rsidRDefault="00F316AD" w:rsidP="00F316AD">
            <w:pPr>
              <w:rPr>
                <w:rStyle w:val="30"/>
                <w:rFonts w:eastAsia="Microsoft Sans Serif"/>
                <w:sz w:val="20"/>
                <w:szCs w:val="20"/>
              </w:rPr>
            </w:pPr>
          </w:p>
          <w:p w:rsidR="00F316AD" w:rsidRDefault="00F316AD" w:rsidP="00F316AD">
            <w:pPr>
              <w:rPr>
                <w:rStyle w:val="30"/>
                <w:rFonts w:eastAsia="Microsoft Sans Serif"/>
                <w:sz w:val="20"/>
                <w:szCs w:val="20"/>
              </w:rPr>
            </w:pPr>
            <w:r>
              <w:rPr>
                <w:rStyle w:val="30"/>
                <w:rFonts w:eastAsia="Microsoft Sans Serif"/>
                <w:sz w:val="20"/>
                <w:szCs w:val="20"/>
              </w:rPr>
              <w:t>Генеральный директор:</w:t>
            </w:r>
          </w:p>
          <w:p w:rsidR="00F316AD" w:rsidRDefault="00F316AD" w:rsidP="00F316AD">
            <w:pPr>
              <w:rPr>
                <w:rStyle w:val="30"/>
                <w:rFonts w:eastAsia="Microsoft Sans Serif"/>
                <w:sz w:val="20"/>
                <w:szCs w:val="20"/>
              </w:rPr>
            </w:pPr>
          </w:p>
          <w:p w:rsidR="0093750C" w:rsidRPr="009550B0" w:rsidRDefault="00F316AD" w:rsidP="00F316AD">
            <w:pPr>
              <w:rPr>
                <w:rStyle w:val="21"/>
                <w:rFonts w:eastAsia="Courier New"/>
                <w:b w:val="0"/>
                <w:bCs w:val="0"/>
                <w:spacing w:val="10"/>
                <w:sz w:val="20"/>
                <w:szCs w:val="20"/>
                <w:shd w:val="clear" w:color="auto" w:fill="FFFFFF"/>
              </w:rPr>
            </w:pPr>
            <w:r w:rsidRPr="00DB4510">
              <w:rPr>
                <w:rStyle w:val="30"/>
                <w:rFonts w:eastAsia="Microsoft Sans Serif"/>
                <w:sz w:val="20"/>
                <w:szCs w:val="20"/>
                <w:highlight w:val="yellow"/>
              </w:rPr>
              <w:t>________________________</w:t>
            </w:r>
            <w:r>
              <w:rPr>
                <w:rStyle w:val="30"/>
                <w:rFonts w:eastAsia="Microsoft Sans Serif"/>
                <w:sz w:val="20"/>
                <w:szCs w:val="20"/>
              </w:rPr>
              <w:t>_ И.А.Блохина</w:t>
            </w:r>
          </w:p>
        </w:tc>
        <w:tc>
          <w:tcPr>
            <w:tcW w:w="4678" w:type="dxa"/>
            <w:tcBorders>
              <w:top w:val="nil"/>
              <w:left w:val="nil"/>
              <w:bottom w:val="nil"/>
              <w:right w:val="nil"/>
            </w:tcBorders>
          </w:tcPr>
          <w:p w:rsidR="00F316AD" w:rsidRDefault="00F316AD" w:rsidP="00F316AD">
            <w:pPr>
              <w:rPr>
                <w:rStyle w:val="1"/>
                <w:rFonts w:eastAsia="Courier New"/>
                <w:sz w:val="20"/>
                <w:szCs w:val="20"/>
              </w:rPr>
            </w:pPr>
            <w:r>
              <w:rPr>
                <w:rStyle w:val="1"/>
                <w:rFonts w:eastAsia="Courier New"/>
                <w:sz w:val="20"/>
                <w:szCs w:val="20"/>
              </w:rPr>
              <w:t xml:space="preserve">Собственники помещений </w:t>
            </w:r>
            <w:r w:rsidR="00D44C8D">
              <w:rPr>
                <w:rStyle w:val="1"/>
                <w:rFonts w:eastAsia="Courier New"/>
                <w:sz w:val="20"/>
                <w:szCs w:val="20"/>
              </w:rPr>
              <w:t>дома №</w:t>
            </w:r>
            <w:r w:rsidR="00D44C8D" w:rsidRPr="00765068">
              <w:rPr>
                <w:rStyle w:val="1"/>
                <w:rFonts w:eastAsia="Courier New"/>
                <w:sz w:val="20"/>
                <w:szCs w:val="20"/>
                <w:highlight w:val="yellow"/>
              </w:rPr>
              <w:t>________ по улице__________________________________ _______________________________________</w:t>
            </w:r>
            <w:r w:rsidR="00D44C8D">
              <w:rPr>
                <w:rStyle w:val="1"/>
                <w:rFonts w:eastAsia="Courier New"/>
                <w:sz w:val="20"/>
                <w:szCs w:val="20"/>
              </w:rPr>
              <w:t xml:space="preserve"> города Твери </w:t>
            </w:r>
            <w:r>
              <w:rPr>
                <w:rStyle w:val="1"/>
                <w:rFonts w:eastAsia="Courier New"/>
                <w:sz w:val="20"/>
                <w:szCs w:val="20"/>
              </w:rPr>
              <w:t>согласно Приложения № 7 к Договору управления многоквартирным домом №___/</w:t>
            </w:r>
            <w:proofErr w:type="gramStart"/>
            <w:r>
              <w:rPr>
                <w:rStyle w:val="1"/>
                <w:rFonts w:eastAsia="Courier New"/>
                <w:sz w:val="20"/>
                <w:szCs w:val="20"/>
              </w:rPr>
              <w:t>Р</w:t>
            </w:r>
            <w:proofErr w:type="gramEnd"/>
            <w:r>
              <w:rPr>
                <w:rStyle w:val="1"/>
                <w:rFonts w:eastAsia="Courier New"/>
                <w:sz w:val="20"/>
                <w:szCs w:val="20"/>
              </w:rPr>
              <w:t xml:space="preserve"> </w:t>
            </w:r>
            <w:r w:rsidRPr="00205AAB">
              <w:rPr>
                <w:rStyle w:val="1"/>
                <w:rFonts w:eastAsia="Courier New"/>
                <w:sz w:val="20"/>
                <w:szCs w:val="20"/>
                <w:highlight w:val="yellow"/>
              </w:rPr>
              <w:t>от «</w:t>
            </w:r>
            <w:r w:rsidR="00D44C8D">
              <w:rPr>
                <w:rStyle w:val="1"/>
                <w:rFonts w:eastAsia="Courier New"/>
                <w:sz w:val="20"/>
                <w:szCs w:val="20"/>
                <w:highlight w:val="yellow"/>
              </w:rPr>
              <w:t>_</w:t>
            </w:r>
            <w:r w:rsidRPr="00205AAB">
              <w:rPr>
                <w:rStyle w:val="1"/>
                <w:rFonts w:eastAsia="Courier New"/>
                <w:sz w:val="20"/>
                <w:szCs w:val="20"/>
                <w:highlight w:val="yellow"/>
              </w:rPr>
              <w:t xml:space="preserve">__» </w:t>
            </w:r>
            <w:r w:rsidR="00D44C8D">
              <w:rPr>
                <w:rStyle w:val="1"/>
                <w:rFonts w:eastAsia="Courier New"/>
                <w:sz w:val="20"/>
                <w:szCs w:val="20"/>
                <w:highlight w:val="yellow"/>
              </w:rPr>
              <w:t>_______</w:t>
            </w:r>
            <w:r w:rsidRPr="00205AAB">
              <w:rPr>
                <w:rStyle w:val="1"/>
                <w:rFonts w:eastAsia="Courier New"/>
                <w:sz w:val="20"/>
                <w:szCs w:val="20"/>
                <w:highlight w:val="yellow"/>
              </w:rPr>
              <w:t>______ 2016г</w:t>
            </w:r>
            <w:r>
              <w:rPr>
                <w:rStyle w:val="1"/>
                <w:rFonts w:eastAsia="Courier New"/>
                <w:sz w:val="20"/>
                <w:szCs w:val="20"/>
              </w:rPr>
              <w:t xml:space="preserve">. ( </w:t>
            </w:r>
            <w:r w:rsidRPr="0015104A">
              <w:rPr>
                <w:rStyle w:val="1"/>
                <w:rFonts w:eastAsia="Courier New"/>
                <w:sz w:val="20"/>
                <w:szCs w:val="20"/>
              </w:rPr>
              <w:t xml:space="preserve">реестр собственников помещений по состоянию на </w:t>
            </w:r>
          </w:p>
          <w:p w:rsidR="0093750C" w:rsidRPr="0093750C" w:rsidRDefault="00F316AD" w:rsidP="00F316AD">
            <w:pPr>
              <w:rPr>
                <w:rStyle w:val="21"/>
                <w:rFonts w:eastAsia="Courier New"/>
                <w:b w:val="0"/>
                <w:sz w:val="20"/>
                <w:szCs w:val="20"/>
              </w:rPr>
            </w:pPr>
            <w:proofErr w:type="gramStart"/>
            <w:r w:rsidRPr="0015104A">
              <w:rPr>
                <w:rStyle w:val="1"/>
                <w:rFonts w:eastAsia="Courier New"/>
                <w:sz w:val="20"/>
                <w:szCs w:val="20"/>
                <w:highlight w:val="yellow"/>
              </w:rPr>
              <w:t>«__» ______</w:t>
            </w:r>
            <w:r>
              <w:rPr>
                <w:rStyle w:val="1"/>
                <w:rFonts w:eastAsia="Courier New"/>
                <w:sz w:val="20"/>
                <w:szCs w:val="20"/>
                <w:highlight w:val="yellow"/>
              </w:rPr>
              <w:t>______</w:t>
            </w:r>
            <w:r w:rsidRPr="0015104A">
              <w:rPr>
                <w:rStyle w:val="1"/>
                <w:rFonts w:eastAsia="Courier New"/>
                <w:sz w:val="20"/>
                <w:szCs w:val="20"/>
                <w:highlight w:val="yellow"/>
              </w:rPr>
              <w:t>____2016г.</w:t>
            </w:r>
            <w:r>
              <w:rPr>
                <w:rStyle w:val="1"/>
                <w:rFonts w:eastAsia="Courier New"/>
                <w:sz w:val="20"/>
                <w:szCs w:val="20"/>
              </w:rPr>
              <w:t>)</w:t>
            </w:r>
            <w:proofErr w:type="gramEnd"/>
          </w:p>
        </w:tc>
      </w:tr>
    </w:tbl>
    <w:p w:rsidR="00EB6ED9" w:rsidRPr="00D733C6" w:rsidRDefault="00EB6ED9" w:rsidP="00D273C7">
      <w:pPr>
        <w:rPr>
          <w:sz w:val="20"/>
          <w:szCs w:val="20"/>
        </w:rPr>
      </w:pPr>
    </w:p>
    <w:sectPr w:rsidR="00EB6ED9" w:rsidRPr="00D733C6" w:rsidSect="00F316A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1D0E"/>
    <w:multiLevelType w:val="multilevel"/>
    <w:tmpl w:val="D21E67A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C4AC4"/>
    <w:multiLevelType w:val="multilevel"/>
    <w:tmpl w:val="ED5EC496"/>
    <w:lvl w:ilvl="0">
      <w:start w:val="8"/>
      <w:numFmt w:val="decimal"/>
      <w:lvlText w:val="2.3.%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070B6"/>
    <w:multiLevelType w:val="multilevel"/>
    <w:tmpl w:val="AE2E93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B97A4E"/>
    <w:multiLevelType w:val="multilevel"/>
    <w:tmpl w:val="9E080E2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60B51"/>
    <w:multiLevelType w:val="multilevel"/>
    <w:tmpl w:val="E8F6C96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4243A4"/>
    <w:multiLevelType w:val="multilevel"/>
    <w:tmpl w:val="3D48754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57422"/>
    <w:multiLevelType w:val="multilevel"/>
    <w:tmpl w:val="07327558"/>
    <w:lvl w:ilvl="0">
      <w:start w:val="9"/>
      <w:numFmt w:val="decimal"/>
      <w:lvlText w:val="2.3.%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757CDD"/>
    <w:multiLevelType w:val="multilevel"/>
    <w:tmpl w:val="E15AEE48"/>
    <w:lvl w:ilvl="0">
      <w:start w:val="2"/>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80" w:hanging="360"/>
      </w:pPr>
      <w:rPr>
        <w:rFonts w:ascii="Times New Roman" w:hAnsi="Times New Roman" w:cs="Times New Roman" w:hint="default"/>
        <w:b/>
      </w:rPr>
    </w:lvl>
    <w:lvl w:ilvl="2">
      <w:start w:val="1"/>
      <w:numFmt w:val="decimal"/>
      <w:lvlText w:val="%1.%2.%3"/>
      <w:lvlJc w:val="left"/>
      <w:pPr>
        <w:ind w:left="760" w:hanging="720"/>
      </w:pPr>
      <w:rPr>
        <w:rFonts w:ascii="Times New Roman" w:hAnsi="Times New Roman" w:cs="Times New Roman" w:hint="default"/>
        <w:b/>
      </w:rPr>
    </w:lvl>
    <w:lvl w:ilvl="3">
      <w:start w:val="1"/>
      <w:numFmt w:val="decimal"/>
      <w:lvlText w:val="%1.%2.%3.%4"/>
      <w:lvlJc w:val="left"/>
      <w:pPr>
        <w:ind w:left="1140" w:hanging="1080"/>
      </w:pPr>
      <w:rPr>
        <w:rFonts w:ascii="Times New Roman" w:hAnsi="Times New Roman" w:cs="Times New Roman" w:hint="default"/>
        <w:b/>
      </w:rPr>
    </w:lvl>
    <w:lvl w:ilvl="4">
      <w:start w:val="1"/>
      <w:numFmt w:val="decimal"/>
      <w:lvlText w:val="%1.%2.%3.%4.%5"/>
      <w:lvlJc w:val="left"/>
      <w:pPr>
        <w:ind w:left="1160" w:hanging="1080"/>
      </w:pPr>
      <w:rPr>
        <w:rFonts w:ascii="Times New Roman" w:hAnsi="Times New Roman" w:cs="Times New Roman" w:hint="default"/>
        <w:b/>
      </w:rPr>
    </w:lvl>
    <w:lvl w:ilvl="5">
      <w:start w:val="1"/>
      <w:numFmt w:val="decimal"/>
      <w:lvlText w:val="%1.%2.%3.%4.%5.%6"/>
      <w:lvlJc w:val="left"/>
      <w:pPr>
        <w:ind w:left="1540" w:hanging="1440"/>
      </w:pPr>
      <w:rPr>
        <w:rFonts w:ascii="Times New Roman" w:hAnsi="Times New Roman" w:cs="Times New Roman" w:hint="default"/>
        <w:b/>
      </w:rPr>
    </w:lvl>
    <w:lvl w:ilvl="6">
      <w:start w:val="1"/>
      <w:numFmt w:val="decimal"/>
      <w:lvlText w:val="%1.%2.%3.%4.%5.%6.%7"/>
      <w:lvlJc w:val="left"/>
      <w:pPr>
        <w:ind w:left="1920" w:hanging="1800"/>
      </w:pPr>
      <w:rPr>
        <w:rFonts w:ascii="Times New Roman" w:hAnsi="Times New Roman" w:cs="Times New Roman" w:hint="default"/>
        <w:b/>
      </w:rPr>
    </w:lvl>
    <w:lvl w:ilvl="7">
      <w:start w:val="1"/>
      <w:numFmt w:val="decimal"/>
      <w:lvlText w:val="%1.%2.%3.%4.%5.%6.%7.%8"/>
      <w:lvlJc w:val="left"/>
      <w:pPr>
        <w:ind w:left="1940" w:hanging="1800"/>
      </w:pPr>
      <w:rPr>
        <w:rFonts w:ascii="Times New Roman" w:hAnsi="Times New Roman" w:cs="Times New Roman" w:hint="default"/>
        <w:b/>
      </w:rPr>
    </w:lvl>
    <w:lvl w:ilvl="8">
      <w:start w:val="1"/>
      <w:numFmt w:val="decimal"/>
      <w:lvlText w:val="%1.%2.%3.%4.%5.%6.%7.%8.%9"/>
      <w:lvlJc w:val="left"/>
      <w:pPr>
        <w:ind w:left="2320" w:hanging="2160"/>
      </w:pPr>
      <w:rPr>
        <w:rFonts w:ascii="Times New Roman" w:hAnsi="Times New Roman" w:cs="Times New Roman" w:hint="default"/>
        <w:b/>
      </w:rPr>
    </w:lvl>
  </w:abstractNum>
  <w:abstractNum w:abstractNumId="8">
    <w:nsid w:val="322A2F38"/>
    <w:multiLevelType w:val="multilevel"/>
    <w:tmpl w:val="4240F92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5E63C1"/>
    <w:multiLevelType w:val="multilevel"/>
    <w:tmpl w:val="115C54DA"/>
    <w:lvl w:ilvl="0">
      <w:start w:val="2"/>
      <w:numFmt w:val="decimal"/>
      <w:lvlText w:val="%1."/>
      <w:lvlJc w:val="left"/>
      <w:pPr>
        <w:ind w:left="540" w:hanging="540"/>
      </w:pPr>
      <w:rPr>
        <w:rFonts w:hint="default"/>
        <w:color w:val="000000"/>
      </w:rPr>
    </w:lvl>
    <w:lvl w:ilvl="1">
      <w:start w:val="4"/>
      <w:numFmt w:val="decimal"/>
      <w:lvlText w:val="%1.%2."/>
      <w:lvlJc w:val="left"/>
      <w:pPr>
        <w:ind w:left="550" w:hanging="540"/>
      </w:pPr>
      <w:rPr>
        <w:rFonts w:hint="default"/>
        <w:color w:val="000000"/>
      </w:rPr>
    </w:lvl>
    <w:lvl w:ilvl="2">
      <w:start w:val="2"/>
      <w:numFmt w:val="decimal"/>
      <w:lvlText w:val="%1.%2.%3."/>
      <w:lvlJc w:val="left"/>
      <w:pPr>
        <w:ind w:left="740" w:hanging="720"/>
      </w:pPr>
      <w:rPr>
        <w:rFonts w:hint="default"/>
        <w:color w:val="000000"/>
        <w:sz w:val="16"/>
        <w:szCs w:val="16"/>
      </w:rPr>
    </w:lvl>
    <w:lvl w:ilvl="3">
      <w:start w:val="1"/>
      <w:numFmt w:val="decimal"/>
      <w:lvlText w:val="%1.%2.%3.%4."/>
      <w:lvlJc w:val="left"/>
      <w:pPr>
        <w:ind w:left="750" w:hanging="720"/>
      </w:pPr>
      <w:rPr>
        <w:rFonts w:hint="default"/>
        <w:color w:val="000000"/>
      </w:rPr>
    </w:lvl>
    <w:lvl w:ilvl="4">
      <w:start w:val="1"/>
      <w:numFmt w:val="decimal"/>
      <w:lvlText w:val="%1.%2.%3.%4.%5."/>
      <w:lvlJc w:val="left"/>
      <w:pPr>
        <w:ind w:left="1120" w:hanging="1080"/>
      </w:pPr>
      <w:rPr>
        <w:rFonts w:hint="default"/>
        <w:color w:val="000000"/>
      </w:rPr>
    </w:lvl>
    <w:lvl w:ilvl="5">
      <w:start w:val="1"/>
      <w:numFmt w:val="decimal"/>
      <w:lvlText w:val="%1.%2.%3.%4.%5.%6."/>
      <w:lvlJc w:val="left"/>
      <w:pPr>
        <w:ind w:left="1130" w:hanging="1080"/>
      </w:pPr>
      <w:rPr>
        <w:rFonts w:hint="default"/>
        <w:color w:val="000000"/>
      </w:rPr>
    </w:lvl>
    <w:lvl w:ilvl="6">
      <w:start w:val="1"/>
      <w:numFmt w:val="decimal"/>
      <w:lvlText w:val="%1.%2.%3.%4.%5.%6.%7."/>
      <w:lvlJc w:val="left"/>
      <w:pPr>
        <w:ind w:left="1500" w:hanging="1440"/>
      </w:pPr>
      <w:rPr>
        <w:rFonts w:hint="default"/>
        <w:color w:val="000000"/>
      </w:rPr>
    </w:lvl>
    <w:lvl w:ilvl="7">
      <w:start w:val="1"/>
      <w:numFmt w:val="decimal"/>
      <w:lvlText w:val="%1.%2.%3.%4.%5.%6.%7.%8."/>
      <w:lvlJc w:val="left"/>
      <w:pPr>
        <w:ind w:left="1510" w:hanging="1440"/>
      </w:pPr>
      <w:rPr>
        <w:rFonts w:hint="default"/>
        <w:color w:val="000000"/>
      </w:rPr>
    </w:lvl>
    <w:lvl w:ilvl="8">
      <w:start w:val="1"/>
      <w:numFmt w:val="decimal"/>
      <w:lvlText w:val="%1.%2.%3.%4.%5.%6.%7.%8.%9."/>
      <w:lvlJc w:val="left"/>
      <w:pPr>
        <w:ind w:left="1880" w:hanging="1800"/>
      </w:pPr>
      <w:rPr>
        <w:rFonts w:hint="default"/>
        <w:color w:val="000000"/>
      </w:rPr>
    </w:lvl>
  </w:abstractNum>
  <w:abstractNum w:abstractNumId="10">
    <w:nsid w:val="47E67D06"/>
    <w:multiLevelType w:val="multilevel"/>
    <w:tmpl w:val="36305108"/>
    <w:lvl w:ilvl="0">
      <w:start w:val="7"/>
      <w:numFmt w:val="decimal"/>
      <w:lvlText w:val="2.3.%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7F6ED1"/>
    <w:multiLevelType w:val="multilevel"/>
    <w:tmpl w:val="486855E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C333B3"/>
    <w:multiLevelType w:val="hybridMultilevel"/>
    <w:tmpl w:val="0CE60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296DB6"/>
    <w:multiLevelType w:val="multilevel"/>
    <w:tmpl w:val="7DBE69A2"/>
    <w:lvl w:ilvl="0">
      <w:start w:val="14"/>
      <w:numFmt w:val="decimal"/>
      <w:lvlText w:val="2.1.%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905F5A"/>
    <w:multiLevelType w:val="multilevel"/>
    <w:tmpl w:val="B4A4A6A6"/>
    <w:lvl w:ilvl="0">
      <w:start w:val="3"/>
      <w:numFmt w:val="decimal"/>
      <w:lvlText w:val="2.3.%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466341"/>
    <w:multiLevelType w:val="multilevel"/>
    <w:tmpl w:val="F7680A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C235B4"/>
    <w:multiLevelType w:val="multilevel"/>
    <w:tmpl w:val="EF509182"/>
    <w:lvl w:ilvl="0">
      <w:start w:val="12"/>
      <w:numFmt w:val="decimal"/>
      <w:lvlText w:val="2.1.%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D7F78"/>
    <w:multiLevelType w:val="multilevel"/>
    <w:tmpl w:val="0C0A5740"/>
    <w:lvl w:ilvl="0">
      <w:start w:val="5"/>
      <w:numFmt w:val="decimal"/>
      <w:lvlText w:val="2.3.%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114E8D"/>
    <w:multiLevelType w:val="multilevel"/>
    <w:tmpl w:val="76D06C14"/>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C139D3"/>
    <w:multiLevelType w:val="multilevel"/>
    <w:tmpl w:val="13365E3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341AC1"/>
    <w:multiLevelType w:val="multilevel"/>
    <w:tmpl w:val="36CE0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D144BD"/>
    <w:multiLevelType w:val="multilevel"/>
    <w:tmpl w:val="EF7CEB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rPr>
    </w:lvl>
    <w:lvl w:ilvl="1">
      <w:start w:val="2"/>
      <w:numFmt w:val="decimal"/>
      <w:lvlText w:val="%1.%2."/>
      <w:lvlJc w:val="left"/>
      <w:rPr>
        <w:rFonts w:ascii="Times New Roman" w:eastAsia="Times New Roman" w:hAnsi="Times New Roman" w:cs="Times New Roman"/>
        <w:b/>
        <w:bCs w:val="0"/>
        <w:i w:val="0"/>
        <w:iCs w:val="0"/>
        <w:smallCaps w:val="0"/>
        <w:strike w:val="0"/>
        <w:color w:val="000000"/>
        <w:spacing w:val="10"/>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BE021C"/>
    <w:multiLevelType w:val="multilevel"/>
    <w:tmpl w:val="509268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724F76"/>
    <w:multiLevelType w:val="multilevel"/>
    <w:tmpl w:val="62B2D6F6"/>
    <w:lvl w:ilvl="0">
      <w:start w:val="2"/>
      <w:numFmt w:val="decimal"/>
      <w:lvlText w:val="%1"/>
      <w:lvlJc w:val="left"/>
      <w:pPr>
        <w:ind w:left="360" w:hanging="360"/>
      </w:pPr>
      <w:rPr>
        <w:rFonts w:ascii="Times New Roman" w:hAnsi="Times New Roman" w:cs="Times New Roman" w:hint="default"/>
        <w:b/>
      </w:rPr>
    </w:lvl>
    <w:lvl w:ilvl="1">
      <w:start w:val="3"/>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24">
    <w:nsid w:val="7BA24775"/>
    <w:multiLevelType w:val="multilevel"/>
    <w:tmpl w:val="39A25AB4"/>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0"/>
  </w:num>
  <w:num w:numId="3">
    <w:abstractNumId w:val="19"/>
  </w:num>
  <w:num w:numId="4">
    <w:abstractNumId w:val="18"/>
  </w:num>
  <w:num w:numId="5">
    <w:abstractNumId w:val="16"/>
  </w:num>
  <w:num w:numId="6">
    <w:abstractNumId w:val="13"/>
  </w:num>
  <w:num w:numId="7">
    <w:abstractNumId w:val="22"/>
  </w:num>
  <w:num w:numId="8">
    <w:abstractNumId w:val="5"/>
  </w:num>
  <w:num w:numId="9">
    <w:abstractNumId w:val="20"/>
  </w:num>
  <w:num w:numId="10">
    <w:abstractNumId w:val="3"/>
  </w:num>
  <w:num w:numId="11">
    <w:abstractNumId w:val="8"/>
  </w:num>
  <w:num w:numId="12">
    <w:abstractNumId w:val="14"/>
  </w:num>
  <w:num w:numId="13">
    <w:abstractNumId w:val="17"/>
  </w:num>
  <w:num w:numId="14">
    <w:abstractNumId w:val="10"/>
  </w:num>
  <w:num w:numId="15">
    <w:abstractNumId w:val="1"/>
  </w:num>
  <w:num w:numId="16">
    <w:abstractNumId w:val="6"/>
  </w:num>
  <w:num w:numId="17">
    <w:abstractNumId w:val="2"/>
  </w:num>
  <w:num w:numId="18">
    <w:abstractNumId w:val="15"/>
  </w:num>
  <w:num w:numId="19">
    <w:abstractNumId w:val="4"/>
  </w:num>
  <w:num w:numId="20">
    <w:abstractNumId w:val="11"/>
  </w:num>
  <w:num w:numId="21">
    <w:abstractNumId w:val="24"/>
  </w:num>
  <w:num w:numId="22">
    <w:abstractNumId w:val="23"/>
  </w:num>
  <w:num w:numId="23">
    <w:abstractNumId w:val="7"/>
  </w:num>
  <w:num w:numId="24">
    <w:abstractNumId w:val="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rawingGridVerticalSpacing w:val="181"/>
  <w:displayHorizontalDrawingGridEvery w:val="2"/>
  <w:doNotUseMarginsForDrawingGridOrigin/>
  <w:drawingGridHorizontalOrigin w:val="573"/>
  <w:drawingGridVerticalOrigin w:val="851"/>
  <w:characterSpacingControl w:val="doNotCompress"/>
  <w:compat/>
  <w:rsids>
    <w:rsidRoot w:val="00AC12A3"/>
    <w:rsid w:val="00001E5E"/>
    <w:rsid w:val="0002147C"/>
    <w:rsid w:val="000A0834"/>
    <w:rsid w:val="000B72C0"/>
    <w:rsid w:val="000D37B7"/>
    <w:rsid w:val="001057BC"/>
    <w:rsid w:val="00115C0B"/>
    <w:rsid w:val="001328AD"/>
    <w:rsid w:val="00136B6B"/>
    <w:rsid w:val="0015035B"/>
    <w:rsid w:val="0015066F"/>
    <w:rsid w:val="0015104A"/>
    <w:rsid w:val="0017472C"/>
    <w:rsid w:val="0018639C"/>
    <w:rsid w:val="001C6A3E"/>
    <w:rsid w:val="001F3F34"/>
    <w:rsid w:val="00205AAB"/>
    <w:rsid w:val="00214D04"/>
    <w:rsid w:val="00244826"/>
    <w:rsid w:val="002834CF"/>
    <w:rsid w:val="00296AE7"/>
    <w:rsid w:val="002A5B29"/>
    <w:rsid w:val="002D77CA"/>
    <w:rsid w:val="002F6EF4"/>
    <w:rsid w:val="003024E7"/>
    <w:rsid w:val="00306807"/>
    <w:rsid w:val="00313B0D"/>
    <w:rsid w:val="0032534F"/>
    <w:rsid w:val="0034156A"/>
    <w:rsid w:val="0035625D"/>
    <w:rsid w:val="003768E7"/>
    <w:rsid w:val="00384387"/>
    <w:rsid w:val="003A4980"/>
    <w:rsid w:val="003A4F9C"/>
    <w:rsid w:val="003B615A"/>
    <w:rsid w:val="003C0469"/>
    <w:rsid w:val="003F57AE"/>
    <w:rsid w:val="0040642B"/>
    <w:rsid w:val="004114DF"/>
    <w:rsid w:val="00431B53"/>
    <w:rsid w:val="00442A3C"/>
    <w:rsid w:val="00466A99"/>
    <w:rsid w:val="00476D95"/>
    <w:rsid w:val="004946AD"/>
    <w:rsid w:val="004A4E87"/>
    <w:rsid w:val="004B23E3"/>
    <w:rsid w:val="00524345"/>
    <w:rsid w:val="00525020"/>
    <w:rsid w:val="0052604F"/>
    <w:rsid w:val="005473F2"/>
    <w:rsid w:val="00583095"/>
    <w:rsid w:val="005B4673"/>
    <w:rsid w:val="005C7F89"/>
    <w:rsid w:val="00602351"/>
    <w:rsid w:val="0063025B"/>
    <w:rsid w:val="00660B7C"/>
    <w:rsid w:val="00690284"/>
    <w:rsid w:val="006D7B1A"/>
    <w:rsid w:val="006E28F7"/>
    <w:rsid w:val="006E3755"/>
    <w:rsid w:val="006F18BD"/>
    <w:rsid w:val="00707826"/>
    <w:rsid w:val="00725E9F"/>
    <w:rsid w:val="00742F49"/>
    <w:rsid w:val="007456C9"/>
    <w:rsid w:val="00747E63"/>
    <w:rsid w:val="00751DA0"/>
    <w:rsid w:val="00753C2F"/>
    <w:rsid w:val="00756025"/>
    <w:rsid w:val="007607E5"/>
    <w:rsid w:val="00765068"/>
    <w:rsid w:val="00776E40"/>
    <w:rsid w:val="00786D81"/>
    <w:rsid w:val="0079267F"/>
    <w:rsid w:val="007A12E5"/>
    <w:rsid w:val="007A5B7B"/>
    <w:rsid w:val="007B380A"/>
    <w:rsid w:val="007E45A9"/>
    <w:rsid w:val="007F282A"/>
    <w:rsid w:val="007F3CCA"/>
    <w:rsid w:val="008071C3"/>
    <w:rsid w:val="00825917"/>
    <w:rsid w:val="0083010D"/>
    <w:rsid w:val="00874A0E"/>
    <w:rsid w:val="00877364"/>
    <w:rsid w:val="00894834"/>
    <w:rsid w:val="00897FCD"/>
    <w:rsid w:val="008D2DCC"/>
    <w:rsid w:val="00914311"/>
    <w:rsid w:val="00917BC7"/>
    <w:rsid w:val="009274B1"/>
    <w:rsid w:val="009347C9"/>
    <w:rsid w:val="0093750C"/>
    <w:rsid w:val="00943E1E"/>
    <w:rsid w:val="009550B0"/>
    <w:rsid w:val="00956D36"/>
    <w:rsid w:val="009601DA"/>
    <w:rsid w:val="009676E0"/>
    <w:rsid w:val="00971B05"/>
    <w:rsid w:val="009802B2"/>
    <w:rsid w:val="00987EEB"/>
    <w:rsid w:val="009A3849"/>
    <w:rsid w:val="009C32CF"/>
    <w:rsid w:val="00A06BC4"/>
    <w:rsid w:val="00A151DA"/>
    <w:rsid w:val="00A36192"/>
    <w:rsid w:val="00A3799A"/>
    <w:rsid w:val="00A62578"/>
    <w:rsid w:val="00A973BA"/>
    <w:rsid w:val="00AC12A3"/>
    <w:rsid w:val="00AC362D"/>
    <w:rsid w:val="00AC7287"/>
    <w:rsid w:val="00B057E2"/>
    <w:rsid w:val="00B32312"/>
    <w:rsid w:val="00B355CE"/>
    <w:rsid w:val="00B41889"/>
    <w:rsid w:val="00BA0CCF"/>
    <w:rsid w:val="00BD0997"/>
    <w:rsid w:val="00BD3B8C"/>
    <w:rsid w:val="00BF5390"/>
    <w:rsid w:val="00BF5D58"/>
    <w:rsid w:val="00C021E0"/>
    <w:rsid w:val="00C17930"/>
    <w:rsid w:val="00C310B6"/>
    <w:rsid w:val="00C34E3A"/>
    <w:rsid w:val="00C85BA4"/>
    <w:rsid w:val="00CC117D"/>
    <w:rsid w:val="00CC2C4F"/>
    <w:rsid w:val="00D05431"/>
    <w:rsid w:val="00D13321"/>
    <w:rsid w:val="00D273C7"/>
    <w:rsid w:val="00D44C8D"/>
    <w:rsid w:val="00D733C6"/>
    <w:rsid w:val="00D86185"/>
    <w:rsid w:val="00DB2098"/>
    <w:rsid w:val="00DB4510"/>
    <w:rsid w:val="00DC0514"/>
    <w:rsid w:val="00DE6C4E"/>
    <w:rsid w:val="00E1270E"/>
    <w:rsid w:val="00E17EA2"/>
    <w:rsid w:val="00E36528"/>
    <w:rsid w:val="00E4122F"/>
    <w:rsid w:val="00E43374"/>
    <w:rsid w:val="00E56F92"/>
    <w:rsid w:val="00E75336"/>
    <w:rsid w:val="00E8212E"/>
    <w:rsid w:val="00EB490F"/>
    <w:rsid w:val="00EB6ED9"/>
    <w:rsid w:val="00EF471F"/>
    <w:rsid w:val="00EF49D6"/>
    <w:rsid w:val="00EF5DDA"/>
    <w:rsid w:val="00EF6CEA"/>
    <w:rsid w:val="00F2766D"/>
    <w:rsid w:val="00F316AD"/>
    <w:rsid w:val="00F531A3"/>
    <w:rsid w:val="00F60680"/>
    <w:rsid w:val="00F63413"/>
    <w:rsid w:val="00F711F8"/>
    <w:rsid w:val="00F955CE"/>
    <w:rsid w:val="00FB0471"/>
    <w:rsid w:val="00FB2B41"/>
    <w:rsid w:val="00FD6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12A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AC12A3"/>
    <w:rPr>
      <w:rFonts w:ascii="Times New Roman" w:eastAsia="Times New Roman" w:hAnsi="Times New Roman" w:cs="Times New Roman"/>
      <w:spacing w:val="10"/>
      <w:sz w:val="16"/>
      <w:szCs w:val="16"/>
      <w:shd w:val="clear" w:color="auto" w:fill="FFFFFF"/>
    </w:rPr>
  </w:style>
  <w:style w:type="character" w:customStyle="1" w:styleId="2pt">
    <w:name w:val="Основной текст + Интервал 2 pt"/>
    <w:basedOn w:val="a3"/>
    <w:rsid w:val="00AC12A3"/>
    <w:rPr>
      <w:rFonts w:ascii="Times New Roman" w:eastAsia="Times New Roman" w:hAnsi="Times New Roman" w:cs="Times New Roman"/>
      <w:color w:val="000000"/>
      <w:spacing w:val="50"/>
      <w:w w:val="100"/>
      <w:position w:val="0"/>
      <w:sz w:val="16"/>
      <w:szCs w:val="16"/>
      <w:shd w:val="clear" w:color="auto" w:fill="FFFFFF"/>
      <w:lang w:val="ru-RU"/>
    </w:rPr>
  </w:style>
  <w:style w:type="character" w:customStyle="1" w:styleId="1">
    <w:name w:val="Основной текст1"/>
    <w:basedOn w:val="a3"/>
    <w:rsid w:val="00AC12A3"/>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2">
    <w:name w:val="Основной текст2"/>
    <w:basedOn w:val="a3"/>
    <w:rsid w:val="00AC12A3"/>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20">
    <w:name w:val="Заголовок №2"/>
    <w:basedOn w:val="a0"/>
    <w:rsid w:val="00AC12A3"/>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3">
    <w:name w:val="Основной текст3"/>
    <w:basedOn w:val="a3"/>
    <w:rsid w:val="00AC12A3"/>
    <w:rPr>
      <w:rFonts w:ascii="Times New Roman" w:eastAsia="Times New Roman" w:hAnsi="Times New Roman" w:cs="Times New Roman"/>
      <w:color w:val="000000"/>
      <w:spacing w:val="10"/>
      <w:w w:val="100"/>
      <w:position w:val="0"/>
      <w:sz w:val="16"/>
      <w:szCs w:val="16"/>
      <w:u w:val="single"/>
      <w:shd w:val="clear" w:color="auto" w:fill="FFFFFF"/>
      <w:lang w:val="ru-RU"/>
    </w:rPr>
  </w:style>
  <w:style w:type="character" w:customStyle="1" w:styleId="21">
    <w:name w:val="Основной текст (2)"/>
    <w:basedOn w:val="a0"/>
    <w:rsid w:val="00AC12A3"/>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20pt">
    <w:name w:val="Основной текст (2) + Не полужирный;Интервал 0 pt"/>
    <w:basedOn w:val="a0"/>
    <w:rsid w:val="00AC12A3"/>
    <w:rPr>
      <w:rFonts w:ascii="Times New Roman" w:eastAsia="Times New Roman" w:hAnsi="Times New Roman" w:cs="Times New Roman"/>
      <w:b/>
      <w:bCs/>
      <w:i w:val="0"/>
      <w:iCs w:val="0"/>
      <w:smallCaps w:val="0"/>
      <w:strike w:val="0"/>
      <w:color w:val="000000"/>
      <w:spacing w:val="10"/>
      <w:w w:val="100"/>
      <w:position w:val="0"/>
      <w:sz w:val="16"/>
      <w:szCs w:val="16"/>
      <w:u w:val="none"/>
      <w:lang w:val="ru-RU"/>
    </w:rPr>
  </w:style>
  <w:style w:type="character" w:customStyle="1" w:styleId="0pt">
    <w:name w:val="Основной текст + Полужирный;Интервал 0 pt"/>
    <w:basedOn w:val="a3"/>
    <w:rsid w:val="00AC12A3"/>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0pt">
    <w:name w:val="Основной текст + 10 pt"/>
    <w:basedOn w:val="a3"/>
    <w:rsid w:val="00AC12A3"/>
    <w:rPr>
      <w:rFonts w:ascii="Times New Roman" w:eastAsia="Times New Roman" w:hAnsi="Times New Roman" w:cs="Times New Roman"/>
      <w:color w:val="000000"/>
      <w:spacing w:val="10"/>
      <w:w w:val="100"/>
      <w:position w:val="0"/>
      <w:sz w:val="20"/>
      <w:szCs w:val="20"/>
      <w:shd w:val="clear" w:color="auto" w:fill="FFFFFF"/>
      <w:lang w:val="ru-RU"/>
    </w:rPr>
  </w:style>
  <w:style w:type="character" w:customStyle="1" w:styleId="30">
    <w:name w:val="Основной текст (3)"/>
    <w:basedOn w:val="a0"/>
    <w:rsid w:val="00AC12A3"/>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rPr>
  </w:style>
  <w:style w:type="paragraph" w:customStyle="1" w:styleId="4">
    <w:name w:val="Основной текст4"/>
    <w:basedOn w:val="a"/>
    <w:link w:val="a3"/>
    <w:rsid w:val="00AC12A3"/>
    <w:pPr>
      <w:shd w:val="clear" w:color="auto" w:fill="FFFFFF"/>
      <w:spacing w:after="60" w:line="0" w:lineRule="atLeast"/>
      <w:jc w:val="center"/>
    </w:pPr>
    <w:rPr>
      <w:rFonts w:ascii="Times New Roman" w:eastAsia="Times New Roman" w:hAnsi="Times New Roman" w:cs="Times New Roman"/>
      <w:color w:val="auto"/>
      <w:spacing w:val="10"/>
      <w:sz w:val="16"/>
      <w:szCs w:val="16"/>
      <w:lang w:eastAsia="en-US"/>
    </w:rPr>
  </w:style>
  <w:style w:type="character" w:customStyle="1" w:styleId="85pt">
    <w:name w:val="Основной текст + 8;5 pt;Не полужирный"/>
    <w:basedOn w:val="a3"/>
    <w:rsid w:val="00AC12A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paragraph" w:styleId="a4">
    <w:name w:val="List Paragraph"/>
    <w:basedOn w:val="a"/>
    <w:uiPriority w:val="34"/>
    <w:qFormat/>
    <w:rsid w:val="001328AD"/>
    <w:pPr>
      <w:ind w:left="720"/>
      <w:contextualSpacing/>
    </w:pPr>
  </w:style>
  <w:style w:type="table" w:styleId="a5">
    <w:name w:val="Table Grid"/>
    <w:basedOn w:val="a1"/>
    <w:uiPriority w:val="59"/>
    <w:rsid w:val="00937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
    <w:name w:val="Основной текст + 7;5 pt;Полужирный"/>
    <w:basedOn w:val="a3"/>
    <w:rsid w:val="0015104A"/>
    <w:rPr>
      <w:rFonts w:ascii="Times New Roman" w:eastAsia="Times New Roman" w:hAnsi="Times New Roman" w:cs="Times New Roman"/>
      <w:b/>
      <w:bCs/>
      <w:color w:val="000000"/>
      <w:spacing w:val="0"/>
      <w:w w:val="100"/>
      <w:position w:val="0"/>
      <w:sz w:val="15"/>
      <w:szCs w:val="15"/>
      <w:u w:val="single"/>
      <w:shd w:val="clear" w:color="auto" w:fill="FFFFFF"/>
    </w:rPr>
  </w:style>
  <w:style w:type="paragraph" w:customStyle="1" w:styleId="7">
    <w:name w:val="Основной текст7"/>
    <w:basedOn w:val="a"/>
    <w:rsid w:val="0015104A"/>
    <w:pPr>
      <w:shd w:val="clear" w:color="auto" w:fill="FFFFFF"/>
      <w:spacing w:after="240" w:line="0" w:lineRule="atLeast"/>
      <w:ind w:hanging="380"/>
      <w:jc w:val="center"/>
    </w:pPr>
    <w:rPr>
      <w:rFonts w:ascii="Times New Roman" w:eastAsia="Times New Roman" w:hAnsi="Times New Roman" w:cs="Times New Roman"/>
      <w:color w:val="auto"/>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12A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AC12A3"/>
    <w:rPr>
      <w:rFonts w:ascii="Times New Roman" w:eastAsia="Times New Roman" w:hAnsi="Times New Roman" w:cs="Times New Roman"/>
      <w:spacing w:val="10"/>
      <w:sz w:val="16"/>
      <w:szCs w:val="16"/>
      <w:shd w:val="clear" w:color="auto" w:fill="FFFFFF"/>
    </w:rPr>
  </w:style>
  <w:style w:type="character" w:customStyle="1" w:styleId="2pt">
    <w:name w:val="Основной текст + Интервал 2 pt"/>
    <w:basedOn w:val="a3"/>
    <w:rsid w:val="00AC12A3"/>
    <w:rPr>
      <w:rFonts w:ascii="Times New Roman" w:eastAsia="Times New Roman" w:hAnsi="Times New Roman" w:cs="Times New Roman"/>
      <w:color w:val="000000"/>
      <w:spacing w:val="50"/>
      <w:w w:val="100"/>
      <w:position w:val="0"/>
      <w:sz w:val="16"/>
      <w:szCs w:val="16"/>
      <w:shd w:val="clear" w:color="auto" w:fill="FFFFFF"/>
      <w:lang w:val="ru-RU"/>
    </w:rPr>
  </w:style>
  <w:style w:type="character" w:customStyle="1" w:styleId="1">
    <w:name w:val="Основной текст1"/>
    <w:basedOn w:val="a3"/>
    <w:rsid w:val="00AC12A3"/>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2">
    <w:name w:val="Основной текст2"/>
    <w:basedOn w:val="a3"/>
    <w:rsid w:val="00AC12A3"/>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20">
    <w:name w:val="Заголовок №2"/>
    <w:basedOn w:val="a0"/>
    <w:rsid w:val="00AC12A3"/>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3">
    <w:name w:val="Основной текст3"/>
    <w:basedOn w:val="a3"/>
    <w:rsid w:val="00AC12A3"/>
    <w:rPr>
      <w:rFonts w:ascii="Times New Roman" w:eastAsia="Times New Roman" w:hAnsi="Times New Roman" w:cs="Times New Roman"/>
      <w:color w:val="000000"/>
      <w:spacing w:val="10"/>
      <w:w w:val="100"/>
      <w:position w:val="0"/>
      <w:sz w:val="16"/>
      <w:szCs w:val="16"/>
      <w:u w:val="single"/>
      <w:shd w:val="clear" w:color="auto" w:fill="FFFFFF"/>
      <w:lang w:val="ru-RU"/>
    </w:rPr>
  </w:style>
  <w:style w:type="character" w:customStyle="1" w:styleId="21">
    <w:name w:val="Основной текст (2)"/>
    <w:basedOn w:val="a0"/>
    <w:rsid w:val="00AC12A3"/>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20pt">
    <w:name w:val="Основной текст (2) + Не полужирный;Интервал 0 pt"/>
    <w:basedOn w:val="a0"/>
    <w:rsid w:val="00AC12A3"/>
    <w:rPr>
      <w:rFonts w:ascii="Times New Roman" w:eastAsia="Times New Roman" w:hAnsi="Times New Roman" w:cs="Times New Roman"/>
      <w:b/>
      <w:bCs/>
      <w:i w:val="0"/>
      <w:iCs w:val="0"/>
      <w:smallCaps w:val="0"/>
      <w:strike w:val="0"/>
      <w:color w:val="000000"/>
      <w:spacing w:val="10"/>
      <w:w w:val="100"/>
      <w:position w:val="0"/>
      <w:sz w:val="16"/>
      <w:szCs w:val="16"/>
      <w:u w:val="none"/>
      <w:lang w:val="ru-RU"/>
    </w:rPr>
  </w:style>
  <w:style w:type="character" w:customStyle="1" w:styleId="0pt">
    <w:name w:val="Основной текст + Полужирный;Интервал 0 pt"/>
    <w:basedOn w:val="a3"/>
    <w:rsid w:val="00AC12A3"/>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0pt">
    <w:name w:val="Основной текст + 10 pt"/>
    <w:basedOn w:val="a3"/>
    <w:rsid w:val="00AC12A3"/>
    <w:rPr>
      <w:rFonts w:ascii="Times New Roman" w:eastAsia="Times New Roman" w:hAnsi="Times New Roman" w:cs="Times New Roman"/>
      <w:color w:val="000000"/>
      <w:spacing w:val="10"/>
      <w:w w:val="100"/>
      <w:position w:val="0"/>
      <w:sz w:val="20"/>
      <w:szCs w:val="20"/>
      <w:shd w:val="clear" w:color="auto" w:fill="FFFFFF"/>
      <w:lang w:val="ru-RU"/>
    </w:rPr>
  </w:style>
  <w:style w:type="character" w:customStyle="1" w:styleId="30">
    <w:name w:val="Основной текст (3)"/>
    <w:basedOn w:val="a0"/>
    <w:rsid w:val="00AC12A3"/>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rPr>
  </w:style>
  <w:style w:type="paragraph" w:customStyle="1" w:styleId="4">
    <w:name w:val="Основной текст4"/>
    <w:basedOn w:val="a"/>
    <w:link w:val="a3"/>
    <w:rsid w:val="00AC12A3"/>
    <w:pPr>
      <w:shd w:val="clear" w:color="auto" w:fill="FFFFFF"/>
      <w:spacing w:after="60" w:line="0" w:lineRule="atLeast"/>
      <w:jc w:val="center"/>
    </w:pPr>
    <w:rPr>
      <w:rFonts w:ascii="Times New Roman" w:eastAsia="Times New Roman" w:hAnsi="Times New Roman" w:cs="Times New Roman"/>
      <w:color w:val="auto"/>
      <w:spacing w:val="10"/>
      <w:sz w:val="16"/>
      <w:szCs w:val="16"/>
      <w:lang w:eastAsia="en-US"/>
    </w:rPr>
  </w:style>
  <w:style w:type="character" w:customStyle="1" w:styleId="85pt">
    <w:name w:val="Основной текст + 8;5 pt;Не полужирный"/>
    <w:basedOn w:val="a3"/>
    <w:rsid w:val="00AC12A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paragraph" w:styleId="a4">
    <w:name w:val="List Paragraph"/>
    <w:basedOn w:val="a"/>
    <w:uiPriority w:val="34"/>
    <w:qFormat/>
    <w:rsid w:val="001328AD"/>
    <w:pPr>
      <w:ind w:left="720"/>
      <w:contextualSpacing/>
    </w:pPr>
  </w:style>
  <w:style w:type="table" w:styleId="a5">
    <w:name w:val="Table Grid"/>
    <w:basedOn w:val="a1"/>
    <w:uiPriority w:val="59"/>
    <w:rsid w:val="0093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5pt">
    <w:name w:val="Основной текст + 7;5 pt;Полужирный"/>
    <w:basedOn w:val="a3"/>
    <w:rsid w:val="0015104A"/>
    <w:rPr>
      <w:rFonts w:ascii="Times New Roman" w:eastAsia="Times New Roman" w:hAnsi="Times New Roman" w:cs="Times New Roman"/>
      <w:b/>
      <w:bCs/>
      <w:color w:val="000000"/>
      <w:spacing w:val="0"/>
      <w:w w:val="100"/>
      <w:position w:val="0"/>
      <w:sz w:val="15"/>
      <w:szCs w:val="15"/>
      <w:u w:val="single"/>
      <w:shd w:val="clear" w:color="auto" w:fill="FFFFFF"/>
    </w:rPr>
  </w:style>
  <w:style w:type="paragraph" w:customStyle="1" w:styleId="7">
    <w:name w:val="Основной текст7"/>
    <w:basedOn w:val="a"/>
    <w:rsid w:val="0015104A"/>
    <w:pPr>
      <w:shd w:val="clear" w:color="auto" w:fill="FFFFFF"/>
      <w:spacing w:after="240" w:line="0" w:lineRule="atLeast"/>
      <w:ind w:hanging="380"/>
      <w:jc w:val="center"/>
    </w:pPr>
    <w:rPr>
      <w:rFonts w:ascii="Times New Roman" w:eastAsia="Times New Roman" w:hAnsi="Times New Roman" w:cs="Times New Roman"/>
      <w:color w:val="auto"/>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D53B-C8DF-4F83-BEDB-8B173DFE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4132</Words>
  <Characters>23557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33</cp:lastModifiedBy>
  <cp:revision>11</cp:revision>
  <cp:lastPrinted>2016-03-21T09:43:00Z</cp:lastPrinted>
  <dcterms:created xsi:type="dcterms:W3CDTF">2016-03-12T11:12:00Z</dcterms:created>
  <dcterms:modified xsi:type="dcterms:W3CDTF">2016-03-21T09:46:00Z</dcterms:modified>
</cp:coreProperties>
</file>